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2029" w14:textId="2F043420" w:rsidR="00565C15" w:rsidRPr="00683F8E" w:rsidRDefault="00565C15" w:rsidP="00683F8E">
      <w:pPr>
        <w:jc w:val="center"/>
        <w:rPr>
          <w:b/>
          <w:bCs/>
          <w:sz w:val="24"/>
          <w:szCs w:val="24"/>
          <w:lang w:val="es-AR"/>
        </w:rPr>
      </w:pPr>
      <w:r w:rsidRPr="00683F8E">
        <w:rPr>
          <w:b/>
          <w:bCs/>
          <w:sz w:val="24"/>
          <w:szCs w:val="24"/>
          <w:lang w:val="es-AR"/>
        </w:rPr>
        <w:t>Agroecología: problemas de la agricultura actual y cambios de paradigma</w:t>
      </w:r>
    </w:p>
    <w:p w14:paraId="55806A57" w14:textId="407FCF61" w:rsidR="00D16563" w:rsidRPr="00CD1B9F" w:rsidRDefault="00FC400D" w:rsidP="00CD1B9F">
      <w:pPr>
        <w:jc w:val="center"/>
        <w:rPr>
          <w:i/>
          <w:iCs/>
          <w:lang w:val="es-AR"/>
        </w:rPr>
      </w:pPr>
      <w:r w:rsidRPr="00CD1B9F">
        <w:rPr>
          <w:i/>
          <w:iCs/>
          <w:lang w:val="es-AR"/>
        </w:rPr>
        <w:t>1</w:t>
      </w:r>
      <w:r w:rsidRPr="00CD1B9F">
        <w:rPr>
          <w:i/>
          <w:iCs/>
          <w:lang w:val="es-AR"/>
        </w:rPr>
        <w:t>2</w:t>
      </w:r>
      <w:r w:rsidRPr="00CD1B9F">
        <w:rPr>
          <w:i/>
          <w:iCs/>
          <w:lang w:val="es-AR"/>
        </w:rPr>
        <w:t>/08</w:t>
      </w:r>
      <w:r w:rsidRPr="00CD1B9F">
        <w:rPr>
          <w:i/>
          <w:iCs/>
          <w:lang w:val="es-AR"/>
        </w:rPr>
        <w:t>. Preservando los recursos naturales y la biodiversidad, l</w:t>
      </w:r>
      <w:r w:rsidR="00CC4D28" w:rsidRPr="00CD1B9F">
        <w:rPr>
          <w:i/>
          <w:iCs/>
          <w:lang w:val="es-AR"/>
        </w:rPr>
        <w:t xml:space="preserve">os sistemas </w:t>
      </w:r>
      <w:r w:rsidR="00683F8E" w:rsidRPr="00CD1B9F">
        <w:rPr>
          <w:i/>
          <w:iCs/>
          <w:lang w:val="es-AR"/>
        </w:rPr>
        <w:t>agroecológicos</w:t>
      </w:r>
      <w:r w:rsidR="00D6232D" w:rsidRPr="00CD1B9F">
        <w:rPr>
          <w:i/>
          <w:iCs/>
          <w:lang w:val="es-AR"/>
        </w:rPr>
        <w:t xml:space="preserve"> permiten reducir un 50% los costos de producción, sin resignar rendimiento</w:t>
      </w:r>
      <w:r w:rsidRPr="00CD1B9F">
        <w:rPr>
          <w:i/>
          <w:iCs/>
          <w:lang w:val="es-AR"/>
        </w:rPr>
        <w:t>.</w:t>
      </w:r>
    </w:p>
    <w:p w14:paraId="2E2F12B6" w14:textId="29251E77" w:rsidR="00683F8E" w:rsidRDefault="00683F8E">
      <w:pPr>
        <w:rPr>
          <w:lang w:val="es-AR"/>
        </w:rPr>
      </w:pPr>
      <w:r>
        <w:rPr>
          <w:noProof/>
        </w:rPr>
        <w:drawing>
          <wp:inline distT="0" distB="0" distL="0" distR="0" wp14:anchorId="71C5E2BF" wp14:editId="06EF8D16">
            <wp:extent cx="5943600" cy="39611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p>
    <w:p w14:paraId="46B17AAE" w14:textId="7153AC71" w:rsidR="00B666BA" w:rsidRPr="003267F4" w:rsidRDefault="000976D7" w:rsidP="00B666BA">
      <w:pPr>
        <w:pStyle w:val="preview-information-paragraph"/>
        <w:jc w:val="both"/>
        <w:rPr>
          <w:rFonts w:asciiTheme="minorHAnsi" w:hAnsiTheme="minorHAnsi" w:cstheme="minorHAnsi"/>
          <w:lang w:val="es-AR"/>
        </w:rPr>
      </w:pPr>
      <w:r w:rsidRPr="003267F4">
        <w:rPr>
          <w:rFonts w:asciiTheme="minorHAnsi" w:hAnsiTheme="minorHAnsi" w:cstheme="minorHAnsi"/>
          <w:lang w:val="es-AR"/>
        </w:rPr>
        <w:t xml:space="preserve">Dando un contexto de lo que sucede en la agricultura actual, </w:t>
      </w:r>
      <w:r w:rsidR="00B666BA" w:rsidRPr="003267F4">
        <w:rPr>
          <w:rFonts w:asciiTheme="minorHAnsi" w:hAnsiTheme="minorHAnsi" w:cstheme="minorHAnsi"/>
          <w:b/>
          <w:bCs/>
          <w:lang w:val="es-AR"/>
        </w:rPr>
        <w:t>Martín Zamora (INTA)</w:t>
      </w:r>
      <w:r w:rsidR="00B666BA" w:rsidRPr="003267F4">
        <w:rPr>
          <w:rFonts w:asciiTheme="minorHAnsi" w:hAnsiTheme="minorHAnsi" w:cstheme="minorHAnsi"/>
          <w:lang w:val="es-AR"/>
        </w:rPr>
        <w:t xml:space="preserve"> </w:t>
      </w:r>
      <w:r w:rsidR="003267F4">
        <w:rPr>
          <w:rFonts w:asciiTheme="minorHAnsi" w:hAnsiTheme="minorHAnsi" w:cstheme="minorHAnsi"/>
          <w:lang w:val="es-AR"/>
        </w:rPr>
        <w:t>dijo</w:t>
      </w:r>
      <w:r w:rsidR="00B666BA" w:rsidRPr="003267F4">
        <w:rPr>
          <w:rFonts w:asciiTheme="minorHAnsi" w:hAnsiTheme="minorHAnsi" w:cstheme="minorHAnsi"/>
          <w:lang w:val="es-AR"/>
        </w:rPr>
        <w:t xml:space="preserve"> </w:t>
      </w:r>
      <w:r w:rsidR="00B666BA" w:rsidRPr="003267F4">
        <w:rPr>
          <w:rFonts w:asciiTheme="minorHAnsi" w:hAnsiTheme="minorHAnsi" w:cstheme="minorHAnsi"/>
          <w:lang w:val="es-AR"/>
        </w:rPr>
        <w:t>qu</w:t>
      </w:r>
      <w:r w:rsidRPr="003267F4">
        <w:rPr>
          <w:rFonts w:asciiTheme="minorHAnsi" w:hAnsiTheme="minorHAnsi" w:cstheme="minorHAnsi"/>
          <w:lang w:val="es-AR"/>
        </w:rPr>
        <w:t xml:space="preserve">e </w:t>
      </w:r>
      <w:r w:rsidR="00B666BA" w:rsidRPr="003267F4">
        <w:rPr>
          <w:rFonts w:asciiTheme="minorHAnsi" w:hAnsiTheme="minorHAnsi" w:cstheme="minorHAnsi"/>
          <w:lang w:val="es-AR"/>
        </w:rPr>
        <w:t>tendemos a simplificar los sistemas productivos, cuando en realidad son esquemas complejos, con interrelaciones y externalidades que no estamos teniendo en cuenta. “</w:t>
      </w:r>
      <w:r w:rsidR="00B666BA" w:rsidRPr="00CD1B9F">
        <w:rPr>
          <w:rFonts w:asciiTheme="minorHAnsi" w:hAnsiTheme="minorHAnsi" w:cstheme="minorHAnsi"/>
          <w:i/>
          <w:iCs/>
          <w:lang w:val="es-AR"/>
        </w:rPr>
        <w:t>Cada vez usamos más insumos, que se traducen en mayores costos e impactos negativos en el ambiente. Para pasar de sistemas simples a más complejos, y manejarlos, se requiere conocimiento</w:t>
      </w:r>
      <w:r w:rsidR="00B666BA" w:rsidRPr="003267F4">
        <w:rPr>
          <w:rFonts w:asciiTheme="minorHAnsi" w:hAnsiTheme="minorHAnsi" w:cstheme="minorHAnsi"/>
          <w:lang w:val="es-AR"/>
        </w:rPr>
        <w:t>”</w:t>
      </w:r>
      <w:r w:rsidRPr="003267F4">
        <w:rPr>
          <w:rFonts w:asciiTheme="minorHAnsi" w:hAnsiTheme="minorHAnsi" w:cstheme="minorHAnsi"/>
          <w:lang w:val="es-AR"/>
        </w:rPr>
        <w:t xml:space="preserve">. Luego agregó, </w:t>
      </w:r>
      <w:r w:rsidR="00B666BA" w:rsidRPr="003267F4">
        <w:rPr>
          <w:rFonts w:asciiTheme="minorHAnsi" w:hAnsiTheme="minorHAnsi" w:cstheme="minorHAnsi"/>
          <w:i/>
          <w:iCs/>
          <w:lang w:val="es-AR"/>
        </w:rPr>
        <w:t>“Pensando en resolver los problemas, en la Chacra Experimental Barrow de INTA, comenzamos a trabajar desarrollando sistemas con una mirada agroecológica”</w:t>
      </w:r>
      <w:r w:rsidR="00B666BA" w:rsidRPr="003267F4">
        <w:rPr>
          <w:rFonts w:asciiTheme="minorHAnsi" w:hAnsiTheme="minorHAnsi" w:cstheme="minorHAnsi"/>
          <w:lang w:val="es-AR"/>
        </w:rPr>
        <w:t xml:space="preserve">. </w:t>
      </w:r>
    </w:p>
    <w:p w14:paraId="27879610" w14:textId="6980580D" w:rsidR="003267F4" w:rsidRDefault="003267F4" w:rsidP="003267F4">
      <w:pPr>
        <w:pStyle w:val="preview-information-paragraph"/>
        <w:jc w:val="both"/>
        <w:rPr>
          <w:rFonts w:asciiTheme="minorHAnsi" w:hAnsiTheme="minorHAnsi" w:cstheme="minorHAnsi"/>
          <w:lang w:val="es-AR"/>
        </w:rPr>
      </w:pPr>
      <w:r w:rsidRPr="003267F4">
        <w:rPr>
          <w:rFonts w:asciiTheme="minorHAnsi" w:hAnsiTheme="minorHAnsi" w:cstheme="minorHAnsi"/>
          <w:lang w:val="es-AR"/>
        </w:rPr>
        <w:t>Cambiando de paradigmas</w:t>
      </w:r>
      <w:r w:rsidRPr="003267F4">
        <w:rPr>
          <w:rFonts w:asciiTheme="minorHAnsi" w:hAnsiTheme="minorHAnsi" w:cstheme="minorHAnsi"/>
          <w:lang w:val="es-AR"/>
        </w:rPr>
        <w:t xml:space="preserve">, </w:t>
      </w:r>
      <w:r>
        <w:rPr>
          <w:rFonts w:asciiTheme="minorHAnsi" w:hAnsiTheme="minorHAnsi" w:cstheme="minorHAnsi"/>
          <w:lang w:val="es-AR"/>
        </w:rPr>
        <w:t xml:space="preserve">Zamora explicó que </w:t>
      </w:r>
      <w:r w:rsidRPr="003267F4">
        <w:rPr>
          <w:rFonts w:asciiTheme="minorHAnsi" w:hAnsiTheme="minorHAnsi" w:cstheme="minorHAnsi"/>
          <w:lang w:val="es-AR"/>
        </w:rPr>
        <w:t>el Módulo agroecológico demostrativo Barrow contempla principios básicos de cooperación, reciclaje y regeneración. Con una mirada sistémica, aumentaron la biodiversidad genética y funcional vía rotación de cultivos, incorporando policultivos</w:t>
      </w:r>
      <w:r>
        <w:rPr>
          <w:rFonts w:asciiTheme="minorHAnsi" w:hAnsiTheme="minorHAnsi" w:cstheme="minorHAnsi"/>
          <w:lang w:val="es-AR"/>
        </w:rPr>
        <w:t>,</w:t>
      </w:r>
      <w:r w:rsidRPr="003267F4">
        <w:rPr>
          <w:rFonts w:asciiTheme="minorHAnsi" w:hAnsiTheme="minorHAnsi" w:cstheme="minorHAnsi"/>
          <w:lang w:val="es-AR"/>
        </w:rPr>
        <w:t xml:space="preserve"> </w:t>
      </w:r>
      <w:proofErr w:type="spellStart"/>
      <w:r w:rsidRPr="003267F4">
        <w:rPr>
          <w:rFonts w:asciiTheme="minorHAnsi" w:hAnsiTheme="minorHAnsi" w:cstheme="minorHAnsi"/>
          <w:lang w:val="es-AR"/>
        </w:rPr>
        <w:t>consociando</w:t>
      </w:r>
      <w:proofErr w:type="spellEnd"/>
      <w:r w:rsidRPr="003267F4">
        <w:rPr>
          <w:rFonts w:asciiTheme="minorHAnsi" w:hAnsiTheme="minorHAnsi" w:cstheme="minorHAnsi"/>
          <w:lang w:val="es-AR"/>
        </w:rPr>
        <w:t xml:space="preserve"> trigo con tréboles, avena con vicia, sorgo con vicia, etc. También integraron la agricultura con la ganadería y determinaron corredores biológicos. Un aspecto importante en esta concepción, es la protección del suelo mediante los rastrojos </w:t>
      </w:r>
      <w:r>
        <w:rPr>
          <w:rFonts w:asciiTheme="minorHAnsi" w:hAnsiTheme="minorHAnsi" w:cstheme="minorHAnsi"/>
          <w:lang w:val="es-AR"/>
        </w:rPr>
        <w:t>por implementación de</w:t>
      </w:r>
      <w:r w:rsidRPr="003267F4">
        <w:rPr>
          <w:rFonts w:asciiTheme="minorHAnsi" w:hAnsiTheme="minorHAnsi" w:cstheme="minorHAnsi"/>
          <w:lang w:val="es-AR"/>
        </w:rPr>
        <w:t xml:space="preserve"> siembra directa, ello mejora los niveles de materia orgánica</w:t>
      </w:r>
      <w:r>
        <w:rPr>
          <w:rFonts w:asciiTheme="minorHAnsi" w:hAnsiTheme="minorHAnsi" w:cstheme="minorHAnsi"/>
          <w:lang w:val="es-AR"/>
        </w:rPr>
        <w:t>,</w:t>
      </w:r>
      <w:r w:rsidRPr="003267F4">
        <w:rPr>
          <w:rFonts w:asciiTheme="minorHAnsi" w:hAnsiTheme="minorHAnsi" w:cstheme="minorHAnsi"/>
          <w:lang w:val="es-AR"/>
        </w:rPr>
        <w:t xml:space="preserve"> la actividad biológica</w:t>
      </w:r>
      <w:r>
        <w:rPr>
          <w:rFonts w:asciiTheme="minorHAnsi" w:hAnsiTheme="minorHAnsi" w:cstheme="minorHAnsi"/>
          <w:lang w:val="es-AR"/>
        </w:rPr>
        <w:t>, entre otros beneficios</w:t>
      </w:r>
      <w:r w:rsidRPr="003267F4">
        <w:rPr>
          <w:rFonts w:asciiTheme="minorHAnsi" w:hAnsiTheme="minorHAnsi" w:cstheme="minorHAnsi"/>
          <w:lang w:val="es-AR"/>
        </w:rPr>
        <w:t xml:space="preserve">. Con el manejo, se busca un equilibrio de la población de artrópodos y una eliminación progresiva de agroquímicos. </w:t>
      </w:r>
    </w:p>
    <w:p w14:paraId="56D8D46F" w14:textId="796008F7" w:rsidR="00602B5E" w:rsidRPr="00FA41F9" w:rsidRDefault="00602B5E" w:rsidP="00602B5E">
      <w:pPr>
        <w:pStyle w:val="preview-information-paragraph"/>
        <w:jc w:val="both"/>
        <w:rPr>
          <w:rFonts w:asciiTheme="minorHAnsi" w:hAnsiTheme="minorHAnsi" w:cstheme="minorHAnsi"/>
          <w:i/>
          <w:iCs/>
          <w:color w:val="3C3C3B"/>
          <w:lang w:val="es-AR"/>
        </w:rPr>
      </w:pPr>
      <w:r w:rsidRPr="00602B5E">
        <w:rPr>
          <w:rFonts w:asciiTheme="minorHAnsi" w:hAnsiTheme="minorHAnsi" w:cstheme="minorHAnsi"/>
          <w:color w:val="3C3C3B"/>
          <w:lang w:val="es-AR"/>
        </w:rPr>
        <w:lastRenderedPageBreak/>
        <w:t xml:space="preserve">Compartiendo algunos resultados, el Ingeniero del INTA subrayó </w:t>
      </w:r>
      <w:r w:rsidRPr="00CC4D28">
        <w:rPr>
          <w:rFonts w:asciiTheme="minorHAnsi" w:hAnsiTheme="minorHAnsi" w:cstheme="minorHAnsi"/>
          <w:i/>
          <w:iCs/>
          <w:color w:val="3C3C3B"/>
          <w:lang w:val="es-AR"/>
        </w:rPr>
        <w:t>“</w:t>
      </w:r>
      <w:r w:rsidRPr="00CC4D28">
        <w:rPr>
          <w:rFonts w:asciiTheme="minorHAnsi" w:hAnsiTheme="minorHAnsi" w:cstheme="minorHAnsi"/>
          <w:i/>
          <w:iCs/>
          <w:color w:val="3C3C3B"/>
          <w:lang w:val="es-AR"/>
        </w:rPr>
        <w:t xml:space="preserve">Llevamos 10 años sin utilizar productos químicos. Potenciamos la fijación biológica de nitrógeno y la </w:t>
      </w:r>
      <w:r w:rsidRPr="00CC4D28">
        <w:rPr>
          <w:rFonts w:asciiTheme="minorHAnsi" w:hAnsiTheme="minorHAnsi" w:cstheme="minorHAnsi"/>
          <w:i/>
          <w:iCs/>
          <w:color w:val="3C3C3B"/>
          <w:lang w:val="es-AR"/>
        </w:rPr>
        <w:t>menor</w:t>
      </w:r>
      <w:r w:rsidRPr="00CC4D28">
        <w:rPr>
          <w:rFonts w:asciiTheme="minorHAnsi" w:hAnsiTheme="minorHAnsi" w:cstheme="minorHAnsi"/>
          <w:i/>
          <w:iCs/>
          <w:color w:val="3C3C3B"/>
          <w:lang w:val="es-AR"/>
        </w:rPr>
        <w:t xml:space="preserve"> fertilización incrementó</w:t>
      </w:r>
      <w:r w:rsidRPr="00CC4D28">
        <w:rPr>
          <w:rFonts w:asciiTheme="minorHAnsi" w:hAnsiTheme="minorHAnsi" w:cstheme="minorHAnsi"/>
          <w:i/>
          <w:iCs/>
          <w:color w:val="3C3C3B"/>
          <w:lang w:val="es-AR"/>
        </w:rPr>
        <w:t xml:space="preserve"> el nivel de </w:t>
      </w:r>
      <w:r w:rsidRPr="00CC4D28">
        <w:rPr>
          <w:rFonts w:asciiTheme="minorHAnsi" w:hAnsiTheme="minorHAnsi" w:cstheme="minorHAnsi"/>
          <w:i/>
          <w:iCs/>
          <w:color w:val="3C3C3B"/>
          <w:lang w:val="es-AR"/>
        </w:rPr>
        <w:t>enzimas que solubilizan el fósforo. Los cultivos de servicio red</w:t>
      </w:r>
      <w:r w:rsidR="00CC4D28" w:rsidRPr="00CC4D28">
        <w:rPr>
          <w:rFonts w:asciiTheme="minorHAnsi" w:hAnsiTheme="minorHAnsi" w:cstheme="minorHAnsi"/>
          <w:i/>
          <w:iCs/>
          <w:color w:val="3C3C3B"/>
          <w:lang w:val="es-AR"/>
        </w:rPr>
        <w:t>u</w:t>
      </w:r>
      <w:r w:rsidRPr="00CC4D28">
        <w:rPr>
          <w:rFonts w:asciiTheme="minorHAnsi" w:hAnsiTheme="minorHAnsi" w:cstheme="minorHAnsi"/>
          <w:i/>
          <w:iCs/>
          <w:color w:val="3C3C3B"/>
          <w:lang w:val="es-AR"/>
        </w:rPr>
        <w:t xml:space="preserve">jeron a cero el uso de herbicidas. Incrementamos los niveles de </w:t>
      </w:r>
      <w:proofErr w:type="spellStart"/>
      <w:r w:rsidRPr="00CC4D28">
        <w:rPr>
          <w:rFonts w:asciiTheme="minorHAnsi" w:hAnsiTheme="minorHAnsi" w:cstheme="minorHAnsi"/>
          <w:i/>
          <w:iCs/>
          <w:color w:val="3C3C3B"/>
          <w:lang w:val="es-AR"/>
        </w:rPr>
        <w:t>Nan</w:t>
      </w:r>
      <w:proofErr w:type="spellEnd"/>
      <w:r w:rsidRPr="00CC4D28">
        <w:rPr>
          <w:rFonts w:asciiTheme="minorHAnsi" w:hAnsiTheme="minorHAnsi" w:cstheme="minorHAnsi"/>
          <w:i/>
          <w:iCs/>
          <w:color w:val="3C3C3B"/>
          <w:lang w:val="es-AR"/>
        </w:rPr>
        <w:t xml:space="preserve"> de 36 a78 y la biomasa total supera el 28 %</w:t>
      </w:r>
      <w:r w:rsidRPr="00CC4D28">
        <w:rPr>
          <w:rFonts w:asciiTheme="minorHAnsi" w:hAnsiTheme="minorHAnsi" w:cstheme="minorHAnsi"/>
          <w:i/>
          <w:iCs/>
          <w:color w:val="3C3C3B"/>
          <w:lang w:val="es-AR"/>
        </w:rPr>
        <w:t>”</w:t>
      </w:r>
      <w:r w:rsidRPr="00602B5E">
        <w:rPr>
          <w:rFonts w:asciiTheme="minorHAnsi" w:hAnsiTheme="minorHAnsi" w:cstheme="minorHAnsi"/>
          <w:color w:val="3C3C3B"/>
          <w:lang w:val="es-AR"/>
        </w:rPr>
        <w:t xml:space="preserve">.  Para cerrar disparó </w:t>
      </w:r>
      <w:r w:rsidRPr="00FA41F9">
        <w:rPr>
          <w:rFonts w:asciiTheme="minorHAnsi" w:hAnsiTheme="minorHAnsi" w:cstheme="minorHAnsi"/>
          <w:i/>
          <w:iCs/>
          <w:color w:val="3C3C3B"/>
          <w:lang w:val="es-AR"/>
        </w:rPr>
        <w:t>“</w:t>
      </w:r>
      <w:r w:rsidRPr="00FA41F9">
        <w:rPr>
          <w:rFonts w:asciiTheme="minorHAnsi" w:hAnsiTheme="minorHAnsi" w:cstheme="minorHAnsi"/>
          <w:i/>
          <w:iCs/>
          <w:color w:val="3C3C3B"/>
          <w:lang w:val="es-AR"/>
        </w:rPr>
        <w:t>Sin reducir rendimiento</w:t>
      </w:r>
      <w:r w:rsidR="00CC4D28" w:rsidRPr="00FA41F9">
        <w:rPr>
          <w:rFonts w:asciiTheme="minorHAnsi" w:hAnsiTheme="minorHAnsi" w:cstheme="minorHAnsi"/>
          <w:i/>
          <w:iCs/>
          <w:color w:val="3C3C3B"/>
          <w:lang w:val="es-AR"/>
        </w:rPr>
        <w:t>, y mejorando los indicadores físicos, químicos y biológicos</w:t>
      </w:r>
      <w:r w:rsidRPr="00FA41F9">
        <w:rPr>
          <w:rFonts w:asciiTheme="minorHAnsi" w:hAnsiTheme="minorHAnsi" w:cstheme="minorHAnsi"/>
          <w:i/>
          <w:iCs/>
          <w:color w:val="3C3C3B"/>
          <w:lang w:val="es-AR"/>
        </w:rPr>
        <w:t>, la rentabilidad que percibe el productor aumenta en un 50% por menores costos de insumos</w:t>
      </w:r>
      <w:r w:rsidRPr="00FA41F9">
        <w:rPr>
          <w:rFonts w:asciiTheme="minorHAnsi" w:hAnsiTheme="minorHAnsi" w:cstheme="minorHAnsi"/>
          <w:i/>
          <w:iCs/>
          <w:color w:val="3C3C3B"/>
          <w:lang w:val="es-AR"/>
        </w:rPr>
        <w:t>”</w:t>
      </w:r>
      <w:r w:rsidRPr="00FA41F9">
        <w:rPr>
          <w:rFonts w:asciiTheme="minorHAnsi" w:hAnsiTheme="minorHAnsi" w:cstheme="minorHAnsi"/>
          <w:i/>
          <w:iCs/>
          <w:color w:val="3C3C3B"/>
          <w:lang w:val="es-AR"/>
        </w:rPr>
        <w:t xml:space="preserve">. </w:t>
      </w:r>
    </w:p>
    <w:p w14:paraId="3DF5BB3E" w14:textId="77777777" w:rsidR="00FA41F9" w:rsidRDefault="00D6232D" w:rsidP="00D6232D">
      <w:pPr>
        <w:pStyle w:val="preview-information-paragraph"/>
        <w:jc w:val="both"/>
        <w:rPr>
          <w:rFonts w:asciiTheme="minorHAnsi" w:hAnsiTheme="minorHAnsi" w:cstheme="minorHAnsi"/>
          <w:color w:val="3C3C3B"/>
          <w:lang w:val="es-AR"/>
        </w:rPr>
      </w:pPr>
      <w:r w:rsidRPr="00D6232D">
        <w:rPr>
          <w:rFonts w:asciiTheme="minorHAnsi" w:hAnsiTheme="minorHAnsi" w:cstheme="minorHAnsi"/>
          <w:color w:val="3C3C3B"/>
          <w:lang w:val="es-AR"/>
        </w:rPr>
        <w:t xml:space="preserve">Pasando a otro caso concreto de producción agroecológica </w:t>
      </w:r>
      <w:r w:rsidRPr="00FA41F9">
        <w:rPr>
          <w:rFonts w:asciiTheme="minorHAnsi" w:hAnsiTheme="minorHAnsi" w:cstheme="minorHAnsi"/>
          <w:b/>
          <w:bCs/>
          <w:color w:val="212529"/>
          <w:shd w:val="clear" w:color="auto" w:fill="FFFFFF"/>
          <w:lang w:val="es-AR"/>
        </w:rPr>
        <w:t xml:space="preserve">Margarita </w:t>
      </w:r>
      <w:proofErr w:type="spellStart"/>
      <w:r w:rsidRPr="00FA41F9">
        <w:rPr>
          <w:rFonts w:asciiTheme="minorHAnsi" w:hAnsiTheme="minorHAnsi" w:cstheme="minorHAnsi"/>
          <w:b/>
          <w:bCs/>
          <w:color w:val="212529"/>
          <w:shd w:val="clear" w:color="auto" w:fill="FFFFFF"/>
          <w:lang w:val="es-AR"/>
        </w:rPr>
        <w:t>Lais</w:t>
      </w:r>
      <w:proofErr w:type="spellEnd"/>
      <w:r w:rsidRPr="00FA41F9">
        <w:rPr>
          <w:rFonts w:asciiTheme="minorHAnsi" w:hAnsiTheme="minorHAnsi" w:cstheme="minorHAnsi"/>
          <w:b/>
          <w:bCs/>
          <w:color w:val="212529"/>
          <w:shd w:val="clear" w:color="auto" w:fill="FFFFFF"/>
          <w:lang w:val="es-AR"/>
        </w:rPr>
        <w:t xml:space="preserve"> </w:t>
      </w:r>
      <w:proofErr w:type="spellStart"/>
      <w:r w:rsidRPr="00FA41F9">
        <w:rPr>
          <w:rFonts w:asciiTheme="minorHAnsi" w:hAnsiTheme="minorHAnsi" w:cstheme="minorHAnsi"/>
          <w:b/>
          <w:bCs/>
          <w:color w:val="212529"/>
          <w:shd w:val="clear" w:color="auto" w:fill="FFFFFF"/>
          <w:lang w:val="es-AR"/>
        </w:rPr>
        <w:t>Tourn</w:t>
      </w:r>
      <w:proofErr w:type="spellEnd"/>
      <w:r w:rsidRPr="00FA41F9">
        <w:rPr>
          <w:rFonts w:asciiTheme="minorHAnsi" w:hAnsiTheme="minorHAnsi" w:cstheme="minorHAnsi"/>
          <w:b/>
          <w:bCs/>
          <w:color w:val="212529"/>
          <w:shd w:val="clear" w:color="auto" w:fill="FFFFFF"/>
          <w:lang w:val="es-AR"/>
        </w:rPr>
        <w:t xml:space="preserve"> (</w:t>
      </w:r>
      <w:proofErr w:type="spellStart"/>
      <w:r w:rsidRPr="00FA41F9">
        <w:rPr>
          <w:rFonts w:asciiTheme="minorHAnsi" w:hAnsiTheme="minorHAnsi" w:cstheme="minorHAnsi"/>
          <w:b/>
          <w:bCs/>
          <w:color w:val="212529"/>
          <w:shd w:val="clear" w:color="auto" w:fill="FFFFFF"/>
          <w:lang w:val="es-AR"/>
        </w:rPr>
        <w:t>Argelanda</w:t>
      </w:r>
      <w:proofErr w:type="spellEnd"/>
      <w:r w:rsidRPr="00FA41F9">
        <w:rPr>
          <w:rFonts w:asciiTheme="minorHAnsi" w:hAnsiTheme="minorHAnsi" w:cstheme="minorHAnsi"/>
          <w:b/>
          <w:bCs/>
          <w:color w:val="212529"/>
          <w:shd w:val="clear" w:color="auto" w:fill="FFFFFF"/>
          <w:lang w:val="es-AR"/>
        </w:rPr>
        <w:t>)</w:t>
      </w:r>
      <w:r w:rsidRPr="00D6232D">
        <w:rPr>
          <w:rFonts w:asciiTheme="minorHAnsi" w:hAnsiTheme="minorHAnsi" w:cstheme="minorHAnsi"/>
          <w:color w:val="212529"/>
          <w:shd w:val="clear" w:color="auto" w:fill="FFFFFF"/>
          <w:lang w:val="es-AR"/>
        </w:rPr>
        <w:t xml:space="preserve"> comentó su experiencia en 300 has en la zona de Claromecó (</w:t>
      </w:r>
      <w:proofErr w:type="spellStart"/>
      <w:r w:rsidRPr="00D6232D">
        <w:rPr>
          <w:rFonts w:asciiTheme="minorHAnsi" w:hAnsiTheme="minorHAnsi" w:cstheme="minorHAnsi"/>
          <w:color w:val="212529"/>
          <w:shd w:val="clear" w:color="auto" w:fill="FFFFFF"/>
          <w:lang w:val="es-AR"/>
        </w:rPr>
        <w:t>Pcia</w:t>
      </w:r>
      <w:proofErr w:type="spellEnd"/>
      <w:r w:rsidRPr="00D6232D">
        <w:rPr>
          <w:rFonts w:asciiTheme="minorHAnsi" w:hAnsiTheme="minorHAnsi" w:cstheme="minorHAnsi"/>
          <w:color w:val="212529"/>
          <w:shd w:val="clear" w:color="auto" w:fill="FFFFFF"/>
          <w:lang w:val="es-AR"/>
        </w:rPr>
        <w:t xml:space="preserve"> de Bs As)</w:t>
      </w:r>
      <w:r>
        <w:rPr>
          <w:rFonts w:asciiTheme="minorHAnsi" w:hAnsiTheme="minorHAnsi" w:cstheme="minorHAnsi"/>
          <w:color w:val="212529"/>
          <w:shd w:val="clear" w:color="auto" w:fill="FFFFFF"/>
          <w:lang w:val="es-AR"/>
        </w:rPr>
        <w:t xml:space="preserve">. </w:t>
      </w:r>
      <w:r w:rsidRPr="00CD1B9F">
        <w:rPr>
          <w:rFonts w:asciiTheme="minorHAnsi" w:hAnsiTheme="minorHAnsi" w:cstheme="minorHAnsi"/>
          <w:i/>
          <w:iCs/>
          <w:color w:val="212529"/>
          <w:shd w:val="clear" w:color="auto" w:fill="FFFFFF"/>
          <w:lang w:val="es-AR"/>
        </w:rPr>
        <w:t>“Hace</w:t>
      </w:r>
      <w:r w:rsidRPr="00CD1B9F">
        <w:rPr>
          <w:rFonts w:asciiTheme="minorHAnsi" w:hAnsiTheme="minorHAnsi" w:cstheme="minorHAnsi"/>
          <w:i/>
          <w:iCs/>
          <w:color w:val="3C3C3B"/>
          <w:lang w:val="es-AR"/>
        </w:rPr>
        <w:t xml:space="preserve"> tiempo que venimos implementando un sistema distinto de producción, y ahora sabemos que se llama agroecología. Comenzamos en el año 93 con siembra directa para reducir los problemas de erosión eólica del suelo. Luego buscamos encarar el problema de malezas resistentes”</w:t>
      </w:r>
      <w:r>
        <w:rPr>
          <w:rFonts w:asciiTheme="minorHAnsi" w:hAnsiTheme="minorHAnsi" w:cstheme="minorHAnsi"/>
          <w:color w:val="3C3C3B"/>
          <w:lang w:val="es-AR"/>
        </w:rPr>
        <w:t>, indicó.</w:t>
      </w:r>
    </w:p>
    <w:p w14:paraId="5D392538" w14:textId="30D081A8" w:rsidR="00FA41F9" w:rsidRDefault="00FA41F9" w:rsidP="00F25200">
      <w:pPr>
        <w:pStyle w:val="preview-information-paragraph"/>
        <w:jc w:val="both"/>
        <w:rPr>
          <w:rFonts w:asciiTheme="minorHAnsi" w:hAnsiTheme="minorHAnsi" w:cstheme="minorHAnsi"/>
          <w:color w:val="3C3C3B"/>
          <w:lang w:val="es-AR"/>
        </w:rPr>
      </w:pPr>
      <w:r w:rsidRPr="00F25200">
        <w:rPr>
          <w:rFonts w:asciiTheme="minorHAnsi" w:hAnsiTheme="minorHAnsi" w:cstheme="minorHAnsi"/>
          <w:color w:val="3C3C3B"/>
          <w:lang w:val="es-AR"/>
        </w:rPr>
        <w:t>Arraigados a</w:t>
      </w:r>
      <w:r w:rsidR="00F25200" w:rsidRPr="00F25200">
        <w:rPr>
          <w:rFonts w:asciiTheme="minorHAnsi" w:hAnsiTheme="minorHAnsi" w:cstheme="minorHAnsi"/>
          <w:color w:val="3C3C3B"/>
          <w:lang w:val="es-AR"/>
        </w:rPr>
        <w:t xml:space="preserve"> su</w:t>
      </w:r>
      <w:r w:rsidRPr="00F25200">
        <w:rPr>
          <w:rFonts w:asciiTheme="minorHAnsi" w:hAnsiTheme="minorHAnsi" w:cstheme="minorHAnsi"/>
          <w:color w:val="3C3C3B"/>
          <w:lang w:val="es-AR"/>
        </w:rPr>
        <w:t xml:space="preserve"> tierra y con una </w:t>
      </w:r>
      <w:r w:rsidR="00F25200" w:rsidRPr="00F25200">
        <w:rPr>
          <w:rFonts w:asciiTheme="minorHAnsi" w:hAnsiTheme="minorHAnsi" w:cstheme="minorHAnsi"/>
          <w:color w:val="3C3C3B"/>
          <w:lang w:val="es-AR"/>
        </w:rPr>
        <w:t xml:space="preserve">fuerte </w:t>
      </w:r>
      <w:r w:rsidRPr="00F25200">
        <w:rPr>
          <w:rFonts w:asciiTheme="minorHAnsi" w:hAnsiTheme="minorHAnsi" w:cstheme="minorHAnsi"/>
          <w:color w:val="3C3C3B"/>
          <w:lang w:val="es-AR"/>
        </w:rPr>
        <w:t xml:space="preserve">convicción familiar, </w:t>
      </w:r>
      <w:proofErr w:type="spellStart"/>
      <w:r w:rsidR="00F25200" w:rsidRPr="00F25200">
        <w:rPr>
          <w:rFonts w:asciiTheme="minorHAnsi" w:hAnsiTheme="minorHAnsi" w:cstheme="minorHAnsi"/>
          <w:color w:val="212529"/>
          <w:shd w:val="clear" w:color="auto" w:fill="FFFFFF"/>
          <w:lang w:val="es-AR"/>
        </w:rPr>
        <w:t>Lais</w:t>
      </w:r>
      <w:proofErr w:type="spellEnd"/>
      <w:r w:rsidR="00F25200" w:rsidRPr="00F25200">
        <w:rPr>
          <w:rFonts w:asciiTheme="minorHAnsi" w:hAnsiTheme="minorHAnsi" w:cstheme="minorHAnsi"/>
          <w:color w:val="212529"/>
          <w:shd w:val="clear" w:color="auto" w:fill="FFFFFF"/>
          <w:lang w:val="es-AR"/>
        </w:rPr>
        <w:t xml:space="preserve"> </w:t>
      </w:r>
      <w:proofErr w:type="spellStart"/>
      <w:r w:rsidR="00F25200" w:rsidRPr="00F25200">
        <w:rPr>
          <w:rFonts w:asciiTheme="minorHAnsi" w:hAnsiTheme="minorHAnsi" w:cstheme="minorHAnsi"/>
          <w:color w:val="212529"/>
          <w:shd w:val="clear" w:color="auto" w:fill="FFFFFF"/>
          <w:lang w:val="es-AR"/>
        </w:rPr>
        <w:t>Tourn</w:t>
      </w:r>
      <w:proofErr w:type="spellEnd"/>
      <w:r w:rsidR="00F25200" w:rsidRPr="00F25200">
        <w:rPr>
          <w:rFonts w:asciiTheme="minorHAnsi" w:hAnsiTheme="minorHAnsi" w:cstheme="minorHAnsi"/>
          <w:color w:val="212529"/>
          <w:shd w:val="clear" w:color="auto" w:fill="FFFFFF"/>
          <w:lang w:val="es-AR"/>
        </w:rPr>
        <w:t xml:space="preserve"> </w:t>
      </w:r>
      <w:r w:rsidR="00F25200" w:rsidRPr="00F25200">
        <w:rPr>
          <w:rFonts w:asciiTheme="minorHAnsi" w:hAnsiTheme="minorHAnsi" w:cstheme="minorHAnsi"/>
          <w:color w:val="212529"/>
          <w:shd w:val="clear" w:color="auto" w:fill="FFFFFF"/>
          <w:lang w:val="es-AR"/>
        </w:rPr>
        <w:t xml:space="preserve">explicó que cambiaron el manejo apuntando a </w:t>
      </w:r>
      <w:r w:rsidR="002C459A">
        <w:rPr>
          <w:rFonts w:asciiTheme="minorHAnsi" w:hAnsiTheme="minorHAnsi" w:cstheme="minorHAnsi"/>
          <w:color w:val="212529"/>
          <w:shd w:val="clear" w:color="auto" w:fill="FFFFFF"/>
          <w:lang w:val="es-AR"/>
        </w:rPr>
        <w:t xml:space="preserve">las rotaciones, eligiendo las especies de manera anticipada y, como un Sudoku, determinan la mejor combinación de cultivos que potencie los resultados. Sumamos </w:t>
      </w:r>
      <w:r w:rsidRPr="00F25200">
        <w:rPr>
          <w:rFonts w:asciiTheme="minorHAnsi" w:hAnsiTheme="minorHAnsi" w:cstheme="minorHAnsi"/>
          <w:color w:val="3C3C3B"/>
          <w:lang w:val="es-AR"/>
        </w:rPr>
        <w:t xml:space="preserve">pasturas perennes en todo el establecimiento, </w:t>
      </w:r>
      <w:r w:rsidR="00F25200" w:rsidRPr="00F25200">
        <w:rPr>
          <w:rFonts w:asciiTheme="minorHAnsi" w:hAnsiTheme="minorHAnsi" w:cstheme="minorHAnsi"/>
          <w:color w:val="3C3C3B"/>
          <w:lang w:val="es-AR"/>
        </w:rPr>
        <w:t>incorpora</w:t>
      </w:r>
      <w:r w:rsidR="002C459A">
        <w:rPr>
          <w:rFonts w:asciiTheme="minorHAnsi" w:hAnsiTheme="minorHAnsi" w:cstheme="minorHAnsi"/>
          <w:color w:val="3C3C3B"/>
          <w:lang w:val="es-AR"/>
        </w:rPr>
        <w:t>mos</w:t>
      </w:r>
      <w:r w:rsidR="00F25200" w:rsidRPr="00F25200">
        <w:rPr>
          <w:rFonts w:asciiTheme="minorHAnsi" w:hAnsiTheme="minorHAnsi" w:cstheme="minorHAnsi"/>
          <w:color w:val="3C3C3B"/>
          <w:lang w:val="es-AR"/>
        </w:rPr>
        <w:t xml:space="preserve"> </w:t>
      </w:r>
      <w:r w:rsidRPr="00F25200">
        <w:rPr>
          <w:rFonts w:asciiTheme="minorHAnsi" w:hAnsiTheme="minorHAnsi" w:cstheme="minorHAnsi"/>
          <w:color w:val="3C3C3B"/>
          <w:lang w:val="es-AR"/>
        </w:rPr>
        <w:t>cultivos de cosecha asociados con leguminosas (vicia)</w:t>
      </w:r>
      <w:r w:rsidR="007F322D">
        <w:rPr>
          <w:rFonts w:asciiTheme="minorHAnsi" w:hAnsiTheme="minorHAnsi" w:cstheme="minorHAnsi"/>
          <w:color w:val="3C3C3B"/>
          <w:lang w:val="es-AR"/>
        </w:rPr>
        <w:t>,</w:t>
      </w:r>
      <w:r w:rsidR="00F25200" w:rsidRPr="00F25200">
        <w:rPr>
          <w:rFonts w:asciiTheme="minorHAnsi" w:hAnsiTheme="minorHAnsi" w:cstheme="minorHAnsi"/>
          <w:color w:val="3C3C3B"/>
          <w:lang w:val="es-AR"/>
        </w:rPr>
        <w:t xml:space="preserve"> sustitui</w:t>
      </w:r>
      <w:r w:rsidR="002C459A">
        <w:rPr>
          <w:rFonts w:asciiTheme="minorHAnsi" w:hAnsiTheme="minorHAnsi" w:cstheme="minorHAnsi"/>
          <w:color w:val="3C3C3B"/>
          <w:lang w:val="es-AR"/>
        </w:rPr>
        <w:t xml:space="preserve">mos </w:t>
      </w:r>
      <w:r w:rsidRPr="00F25200">
        <w:rPr>
          <w:rFonts w:asciiTheme="minorHAnsi" w:hAnsiTheme="minorHAnsi" w:cstheme="minorHAnsi"/>
          <w:color w:val="3C3C3B"/>
          <w:lang w:val="es-AR"/>
        </w:rPr>
        <w:t>cultivos de cosecha de verano por verdeos estivales y diferidos</w:t>
      </w:r>
      <w:r w:rsidR="007F322D">
        <w:rPr>
          <w:rFonts w:asciiTheme="minorHAnsi" w:hAnsiTheme="minorHAnsi" w:cstheme="minorHAnsi"/>
          <w:color w:val="3C3C3B"/>
          <w:lang w:val="es-AR"/>
        </w:rPr>
        <w:t>, y dejamos corredores biológicos</w:t>
      </w:r>
      <w:r w:rsidRPr="00F25200">
        <w:rPr>
          <w:rFonts w:asciiTheme="minorHAnsi" w:hAnsiTheme="minorHAnsi" w:cstheme="minorHAnsi"/>
          <w:color w:val="3C3C3B"/>
          <w:lang w:val="es-AR"/>
        </w:rPr>
        <w:t xml:space="preserve">. </w:t>
      </w:r>
      <w:bookmarkStart w:id="0" w:name="_Hlk111208920"/>
      <w:r w:rsidR="00F25200" w:rsidRPr="00F25200">
        <w:rPr>
          <w:rFonts w:asciiTheme="minorHAnsi" w:hAnsiTheme="minorHAnsi" w:cstheme="minorHAnsi"/>
          <w:i/>
          <w:iCs/>
          <w:color w:val="3C3C3B"/>
          <w:lang w:val="es-AR"/>
        </w:rPr>
        <w:t>“</w:t>
      </w:r>
      <w:r w:rsidRPr="00F25200">
        <w:rPr>
          <w:rFonts w:asciiTheme="minorHAnsi" w:hAnsiTheme="minorHAnsi" w:cstheme="minorHAnsi"/>
          <w:i/>
          <w:iCs/>
          <w:color w:val="3C3C3B"/>
          <w:lang w:val="es-AR"/>
        </w:rPr>
        <w:t>Según l</w:t>
      </w:r>
      <w:r w:rsidRPr="00F25200">
        <w:rPr>
          <w:rFonts w:asciiTheme="minorHAnsi" w:hAnsiTheme="minorHAnsi" w:cstheme="minorHAnsi"/>
          <w:i/>
          <w:iCs/>
          <w:color w:val="3C3C3B"/>
          <w:lang w:val="es-AR"/>
        </w:rPr>
        <w:t>a evaluación de FAO para el desempeño agroecológico, calific</w:t>
      </w:r>
      <w:r w:rsidR="00F25200" w:rsidRPr="00F25200">
        <w:rPr>
          <w:rFonts w:asciiTheme="minorHAnsi" w:hAnsiTheme="minorHAnsi" w:cstheme="minorHAnsi"/>
          <w:i/>
          <w:iCs/>
          <w:color w:val="3C3C3B"/>
          <w:lang w:val="es-AR"/>
        </w:rPr>
        <w:t>ó</w:t>
      </w:r>
      <w:r w:rsidRPr="00F25200">
        <w:rPr>
          <w:rFonts w:asciiTheme="minorHAnsi" w:hAnsiTheme="minorHAnsi" w:cstheme="minorHAnsi"/>
          <w:i/>
          <w:iCs/>
          <w:color w:val="3C3C3B"/>
          <w:lang w:val="es-AR"/>
        </w:rPr>
        <w:t xml:space="preserve"> a </w:t>
      </w:r>
      <w:proofErr w:type="spellStart"/>
      <w:r w:rsidRPr="00F25200">
        <w:rPr>
          <w:rFonts w:asciiTheme="minorHAnsi" w:hAnsiTheme="minorHAnsi" w:cstheme="minorHAnsi"/>
          <w:i/>
          <w:iCs/>
          <w:color w:val="3C3C3B"/>
          <w:lang w:val="es-AR"/>
        </w:rPr>
        <w:t>Argelanda</w:t>
      </w:r>
      <w:proofErr w:type="spellEnd"/>
      <w:r w:rsidRPr="00F25200">
        <w:rPr>
          <w:rFonts w:asciiTheme="minorHAnsi" w:hAnsiTheme="minorHAnsi" w:cstheme="minorHAnsi"/>
          <w:i/>
          <w:iCs/>
          <w:color w:val="3C3C3B"/>
          <w:lang w:val="es-AR"/>
        </w:rPr>
        <w:t xml:space="preserve"> en un 82%</w:t>
      </w:r>
      <w:r w:rsidR="00F25200" w:rsidRPr="00F25200">
        <w:rPr>
          <w:rFonts w:asciiTheme="minorHAnsi" w:hAnsiTheme="minorHAnsi" w:cstheme="minorHAnsi"/>
          <w:i/>
          <w:iCs/>
          <w:color w:val="3C3C3B"/>
          <w:lang w:val="es-AR"/>
        </w:rPr>
        <w:t>. Actualmente el</w:t>
      </w:r>
      <w:r w:rsidRPr="00F25200">
        <w:rPr>
          <w:rFonts w:asciiTheme="minorHAnsi" w:hAnsiTheme="minorHAnsi" w:cstheme="minorHAnsi"/>
          <w:i/>
          <w:iCs/>
          <w:color w:val="3C3C3B"/>
          <w:lang w:val="es-AR"/>
        </w:rPr>
        <w:t xml:space="preserve"> desafío</w:t>
      </w:r>
      <w:r w:rsidR="00F25200" w:rsidRPr="00F25200">
        <w:rPr>
          <w:rFonts w:asciiTheme="minorHAnsi" w:hAnsiTheme="minorHAnsi" w:cstheme="minorHAnsi"/>
          <w:i/>
          <w:iCs/>
          <w:color w:val="3C3C3B"/>
          <w:lang w:val="es-AR"/>
        </w:rPr>
        <w:t xml:space="preserve"> e</w:t>
      </w:r>
      <w:r w:rsidRPr="00F25200">
        <w:rPr>
          <w:rFonts w:asciiTheme="minorHAnsi" w:hAnsiTheme="minorHAnsi" w:cstheme="minorHAnsi"/>
          <w:i/>
          <w:iCs/>
          <w:color w:val="3C3C3B"/>
          <w:lang w:val="es-AR"/>
        </w:rPr>
        <w:t xml:space="preserve">s reducir el laboreo </w:t>
      </w:r>
      <w:r w:rsidR="00F25200" w:rsidRPr="00F25200">
        <w:rPr>
          <w:rFonts w:asciiTheme="minorHAnsi" w:hAnsiTheme="minorHAnsi" w:cstheme="minorHAnsi"/>
          <w:i/>
          <w:iCs/>
          <w:color w:val="3C3C3B"/>
          <w:lang w:val="es-AR"/>
        </w:rPr>
        <w:t xml:space="preserve">para bajar el uso de combustibles </w:t>
      </w:r>
      <w:r w:rsidRPr="00F25200">
        <w:rPr>
          <w:rFonts w:asciiTheme="minorHAnsi" w:hAnsiTheme="minorHAnsi" w:cstheme="minorHAnsi"/>
          <w:i/>
          <w:iCs/>
          <w:color w:val="3C3C3B"/>
          <w:lang w:val="es-AR"/>
        </w:rPr>
        <w:t>y compra</w:t>
      </w:r>
      <w:r w:rsidR="00F25200" w:rsidRPr="00F25200">
        <w:rPr>
          <w:rFonts w:asciiTheme="minorHAnsi" w:hAnsiTheme="minorHAnsi" w:cstheme="minorHAnsi"/>
          <w:i/>
          <w:iCs/>
          <w:color w:val="3C3C3B"/>
          <w:lang w:val="es-AR"/>
        </w:rPr>
        <w:t>r menos</w:t>
      </w:r>
      <w:r w:rsidRPr="00F25200">
        <w:rPr>
          <w:rFonts w:asciiTheme="minorHAnsi" w:hAnsiTheme="minorHAnsi" w:cstheme="minorHAnsi"/>
          <w:i/>
          <w:iCs/>
          <w:color w:val="3C3C3B"/>
          <w:lang w:val="es-AR"/>
        </w:rPr>
        <w:t xml:space="preserve"> insumos</w:t>
      </w:r>
      <w:r w:rsidR="00F25200" w:rsidRPr="00F25200">
        <w:rPr>
          <w:rFonts w:asciiTheme="minorHAnsi" w:hAnsiTheme="minorHAnsi" w:cstheme="minorHAnsi"/>
          <w:i/>
          <w:iCs/>
          <w:color w:val="3C3C3B"/>
          <w:lang w:val="es-AR"/>
        </w:rPr>
        <w:t>”</w:t>
      </w:r>
      <w:r w:rsidR="00F25200">
        <w:rPr>
          <w:rFonts w:asciiTheme="minorHAnsi" w:hAnsiTheme="minorHAnsi" w:cstheme="minorHAnsi"/>
          <w:color w:val="3C3C3B"/>
          <w:lang w:val="es-AR"/>
        </w:rPr>
        <w:t>, reforzó</w:t>
      </w:r>
      <w:r w:rsidR="00F25200" w:rsidRPr="00F25200">
        <w:rPr>
          <w:rFonts w:asciiTheme="minorHAnsi" w:hAnsiTheme="minorHAnsi" w:cstheme="minorHAnsi"/>
          <w:color w:val="3C3C3B"/>
          <w:lang w:val="es-AR"/>
        </w:rPr>
        <w:t>.</w:t>
      </w:r>
    </w:p>
    <w:p w14:paraId="3042B358" w14:textId="76BC7428" w:rsidR="00F25200" w:rsidRDefault="00F25200" w:rsidP="00F25200">
      <w:pPr>
        <w:pStyle w:val="preview-information-paragraph"/>
        <w:jc w:val="both"/>
        <w:rPr>
          <w:rFonts w:asciiTheme="minorHAnsi" w:hAnsiTheme="minorHAnsi" w:cstheme="minorHAnsi"/>
          <w:color w:val="3C3C3B"/>
          <w:lang w:val="es-AR"/>
        </w:rPr>
      </w:pPr>
      <w:r w:rsidRPr="002C459A">
        <w:rPr>
          <w:rFonts w:asciiTheme="minorHAnsi" w:hAnsiTheme="minorHAnsi" w:cstheme="minorHAnsi"/>
          <w:color w:val="3C3C3B"/>
          <w:lang w:val="es-AR"/>
        </w:rPr>
        <w:t xml:space="preserve">Con el objetivo de agregar valor y diversificarse, </w:t>
      </w:r>
      <w:r w:rsidR="002C459A" w:rsidRPr="002C459A">
        <w:rPr>
          <w:rFonts w:asciiTheme="minorHAnsi" w:hAnsiTheme="minorHAnsi" w:cstheme="minorHAnsi"/>
          <w:color w:val="3C3C3B"/>
          <w:lang w:val="es-AR"/>
        </w:rPr>
        <w:t>la productora agropecuaria comentó que c</w:t>
      </w:r>
      <w:r w:rsidRPr="002C459A">
        <w:rPr>
          <w:rFonts w:asciiTheme="minorHAnsi" w:hAnsiTheme="minorHAnsi" w:cstheme="minorHAnsi"/>
          <w:color w:val="3C3C3B"/>
          <w:lang w:val="es-AR"/>
        </w:rPr>
        <w:t>omenzaron a moler harina, obteniendo un producto agroecológico</w:t>
      </w:r>
      <w:r w:rsidR="002C459A" w:rsidRPr="002C459A">
        <w:rPr>
          <w:rFonts w:asciiTheme="minorHAnsi" w:hAnsiTheme="minorHAnsi" w:cstheme="minorHAnsi"/>
          <w:color w:val="3C3C3B"/>
          <w:lang w:val="es-AR"/>
        </w:rPr>
        <w:t xml:space="preserve"> para un </w:t>
      </w:r>
      <w:r w:rsidRPr="002C459A">
        <w:rPr>
          <w:rFonts w:asciiTheme="minorHAnsi" w:hAnsiTheme="minorHAnsi" w:cstheme="minorHAnsi"/>
          <w:color w:val="3C3C3B"/>
          <w:lang w:val="es-AR"/>
        </w:rPr>
        <w:t>nicho de mercado</w:t>
      </w:r>
      <w:r w:rsidR="002C459A" w:rsidRPr="002C459A">
        <w:rPr>
          <w:rFonts w:asciiTheme="minorHAnsi" w:hAnsiTheme="minorHAnsi" w:cstheme="minorHAnsi"/>
          <w:color w:val="3C3C3B"/>
          <w:lang w:val="es-AR"/>
        </w:rPr>
        <w:t>.</w:t>
      </w:r>
    </w:p>
    <w:p w14:paraId="278894C1" w14:textId="77777777" w:rsidR="00EB6AB4" w:rsidRDefault="00921107" w:rsidP="00987D45">
      <w:pPr>
        <w:pStyle w:val="preview-information-paragraph"/>
        <w:jc w:val="both"/>
        <w:rPr>
          <w:rFonts w:asciiTheme="minorHAnsi" w:hAnsiTheme="minorHAnsi" w:cstheme="minorHAnsi"/>
          <w:color w:val="3C3C3B"/>
          <w:lang w:val="es-AR"/>
        </w:rPr>
      </w:pPr>
      <w:r w:rsidRPr="00987D45">
        <w:rPr>
          <w:rFonts w:asciiTheme="minorHAnsi" w:hAnsiTheme="minorHAnsi" w:cstheme="minorHAnsi"/>
          <w:color w:val="3C3C3B"/>
          <w:lang w:val="es-AR"/>
        </w:rPr>
        <w:t>Derribando el mito que los sistemas agroecológicos son posibles en</w:t>
      </w:r>
      <w:r w:rsidR="00987D45" w:rsidRPr="00987D45">
        <w:rPr>
          <w:rFonts w:asciiTheme="minorHAnsi" w:hAnsiTheme="minorHAnsi" w:cstheme="minorHAnsi"/>
          <w:color w:val="3C3C3B"/>
          <w:lang w:val="es-AR"/>
        </w:rPr>
        <w:t xml:space="preserve"> menores superficies,</w:t>
      </w:r>
      <w:r w:rsidRPr="00987D45">
        <w:rPr>
          <w:rFonts w:asciiTheme="minorHAnsi" w:hAnsiTheme="minorHAnsi" w:cstheme="minorHAnsi"/>
          <w:color w:val="3C3C3B"/>
          <w:lang w:val="es-AR"/>
        </w:rPr>
        <w:t xml:space="preserve"> </w:t>
      </w:r>
      <w:r w:rsidRPr="00EB6AB4">
        <w:rPr>
          <w:rFonts w:asciiTheme="minorHAnsi" w:hAnsiTheme="minorHAnsi" w:cstheme="minorHAnsi"/>
          <w:b/>
          <w:bCs/>
          <w:color w:val="3C3C3B"/>
          <w:lang w:val="es-AR"/>
        </w:rPr>
        <w:t>César Belloso (</w:t>
      </w:r>
      <w:proofErr w:type="spellStart"/>
      <w:r w:rsidRPr="00EB6AB4">
        <w:rPr>
          <w:rFonts w:asciiTheme="minorHAnsi" w:hAnsiTheme="minorHAnsi" w:cstheme="minorHAnsi"/>
          <w:b/>
          <w:bCs/>
          <w:color w:val="3C3C3B"/>
          <w:lang w:val="es-AR"/>
        </w:rPr>
        <w:t>Aapresid</w:t>
      </w:r>
      <w:proofErr w:type="spellEnd"/>
      <w:r w:rsidRPr="00EB6AB4">
        <w:rPr>
          <w:rFonts w:asciiTheme="minorHAnsi" w:hAnsiTheme="minorHAnsi" w:cstheme="minorHAnsi"/>
          <w:b/>
          <w:bCs/>
          <w:color w:val="3C3C3B"/>
          <w:lang w:val="es-AR"/>
        </w:rPr>
        <w:t>)</w:t>
      </w:r>
      <w:r w:rsidR="00987D45" w:rsidRPr="00987D45">
        <w:rPr>
          <w:rFonts w:asciiTheme="minorHAnsi" w:hAnsiTheme="minorHAnsi" w:cstheme="minorHAnsi"/>
          <w:color w:val="3C3C3B"/>
          <w:lang w:val="es-AR"/>
        </w:rPr>
        <w:t xml:space="preserve"> planteó lo que vienen haciendo en 1000 has en la zona de Salto (Prov. Bs As)</w:t>
      </w:r>
      <w:r w:rsidRPr="00987D45">
        <w:rPr>
          <w:rFonts w:asciiTheme="minorHAnsi" w:hAnsiTheme="minorHAnsi" w:cstheme="minorHAnsi"/>
          <w:color w:val="3C3C3B"/>
          <w:lang w:val="es-AR"/>
        </w:rPr>
        <w:t xml:space="preserve"> </w:t>
      </w:r>
      <w:r w:rsidR="00987D45" w:rsidRPr="00987D45">
        <w:rPr>
          <w:rFonts w:asciiTheme="minorHAnsi" w:hAnsiTheme="minorHAnsi" w:cstheme="minorHAnsi"/>
          <w:i/>
          <w:iCs/>
          <w:color w:val="3C3C3B"/>
          <w:lang w:val="es-AR"/>
        </w:rPr>
        <w:t>“</w:t>
      </w:r>
      <w:r w:rsidRPr="00987D45">
        <w:rPr>
          <w:rFonts w:asciiTheme="minorHAnsi" w:hAnsiTheme="minorHAnsi" w:cstheme="minorHAnsi"/>
          <w:i/>
          <w:iCs/>
          <w:color w:val="3C3C3B"/>
          <w:lang w:val="es-AR"/>
        </w:rPr>
        <w:t>Me siento un productor agroecológico, incluso utilizando transgénicos.</w:t>
      </w:r>
      <w:r w:rsidRPr="00987D45">
        <w:rPr>
          <w:rFonts w:asciiTheme="minorHAnsi" w:hAnsiTheme="minorHAnsi" w:cstheme="minorHAnsi"/>
          <w:i/>
          <w:iCs/>
          <w:color w:val="3C3C3B"/>
          <w:lang w:val="es-AR"/>
        </w:rPr>
        <w:t xml:space="preserve"> </w:t>
      </w:r>
      <w:r w:rsidRPr="00987D45">
        <w:rPr>
          <w:rFonts w:asciiTheme="minorHAnsi" w:hAnsiTheme="minorHAnsi" w:cstheme="minorHAnsi"/>
          <w:i/>
          <w:iCs/>
          <w:color w:val="3C3C3B"/>
          <w:lang w:val="es-AR"/>
        </w:rPr>
        <w:t>El desafío es innovar</w:t>
      </w:r>
      <w:r w:rsidRPr="00987D45">
        <w:rPr>
          <w:rFonts w:asciiTheme="minorHAnsi" w:hAnsiTheme="minorHAnsi" w:cstheme="minorHAnsi"/>
          <w:i/>
          <w:iCs/>
          <w:color w:val="3C3C3B"/>
          <w:lang w:val="es-AR"/>
        </w:rPr>
        <w:t>”</w:t>
      </w:r>
      <w:r w:rsidR="00987D45" w:rsidRPr="00987D45">
        <w:rPr>
          <w:rFonts w:asciiTheme="minorHAnsi" w:hAnsiTheme="minorHAnsi" w:cstheme="minorHAnsi"/>
          <w:color w:val="3C3C3B"/>
          <w:lang w:val="es-AR"/>
        </w:rPr>
        <w:t>, dijo Belloso</w:t>
      </w:r>
      <w:r w:rsidRPr="00987D45">
        <w:rPr>
          <w:rFonts w:asciiTheme="minorHAnsi" w:hAnsiTheme="minorHAnsi" w:cstheme="minorHAnsi"/>
          <w:color w:val="3C3C3B"/>
          <w:lang w:val="es-AR"/>
        </w:rPr>
        <w:t>. Explicó que</w:t>
      </w:r>
      <w:r w:rsidRPr="00987D45">
        <w:rPr>
          <w:rFonts w:asciiTheme="minorHAnsi" w:hAnsiTheme="minorHAnsi" w:cstheme="minorHAnsi"/>
          <w:color w:val="3C3C3B"/>
          <w:lang w:val="es-AR"/>
        </w:rPr>
        <w:t xml:space="preserve"> debemos pensar en </w:t>
      </w:r>
      <w:r w:rsidRPr="00987D45">
        <w:rPr>
          <w:rFonts w:asciiTheme="minorHAnsi" w:hAnsiTheme="minorHAnsi" w:cstheme="minorHAnsi"/>
          <w:color w:val="3C3C3B"/>
          <w:lang w:val="es-AR"/>
        </w:rPr>
        <w:t xml:space="preserve">una </w:t>
      </w:r>
      <w:r w:rsidRPr="00987D45">
        <w:rPr>
          <w:rFonts w:asciiTheme="minorHAnsi" w:hAnsiTheme="minorHAnsi" w:cstheme="minorHAnsi"/>
          <w:color w:val="3C3C3B"/>
          <w:lang w:val="es-AR"/>
        </w:rPr>
        <w:t>agricultura sin labranzas,</w:t>
      </w:r>
      <w:r w:rsidRPr="00987D45">
        <w:rPr>
          <w:rFonts w:asciiTheme="minorHAnsi" w:hAnsiTheme="minorHAnsi" w:cstheme="minorHAnsi"/>
          <w:color w:val="3C3C3B"/>
          <w:lang w:val="es-AR"/>
        </w:rPr>
        <w:t xml:space="preserve"> con</w:t>
      </w:r>
      <w:r w:rsidRPr="00987D45">
        <w:rPr>
          <w:rFonts w:asciiTheme="minorHAnsi" w:hAnsiTheme="minorHAnsi" w:cstheme="minorHAnsi"/>
          <w:color w:val="3C3C3B"/>
          <w:lang w:val="es-AR"/>
        </w:rPr>
        <w:t xml:space="preserve"> alta diversidad </w:t>
      </w:r>
      <w:r w:rsidRPr="00987D45">
        <w:rPr>
          <w:rFonts w:asciiTheme="minorHAnsi" w:hAnsiTheme="minorHAnsi" w:cstheme="minorHAnsi"/>
          <w:color w:val="3C3C3B"/>
          <w:lang w:val="es-AR"/>
        </w:rPr>
        <w:t>e</w:t>
      </w:r>
      <w:r w:rsidRPr="00987D45">
        <w:rPr>
          <w:rFonts w:asciiTheme="minorHAnsi" w:hAnsiTheme="minorHAnsi" w:cstheme="minorHAnsi"/>
          <w:color w:val="3C3C3B"/>
          <w:lang w:val="es-AR"/>
        </w:rPr>
        <w:t xml:space="preserve"> intensidad en las rotaciones</w:t>
      </w:r>
      <w:r w:rsidR="00987D45" w:rsidRPr="00987D45">
        <w:rPr>
          <w:rFonts w:asciiTheme="minorHAnsi" w:hAnsiTheme="minorHAnsi" w:cstheme="minorHAnsi"/>
          <w:color w:val="3C3C3B"/>
          <w:lang w:val="es-AR"/>
        </w:rPr>
        <w:t>. Este</w:t>
      </w:r>
      <w:r w:rsidRPr="00987D45">
        <w:rPr>
          <w:rFonts w:asciiTheme="minorHAnsi" w:hAnsiTheme="minorHAnsi" w:cstheme="minorHAnsi"/>
          <w:color w:val="3C3C3B"/>
          <w:lang w:val="es-AR"/>
        </w:rPr>
        <w:t xml:space="preserve"> manejo que posibilita</w:t>
      </w:r>
      <w:r w:rsidRPr="00987D45">
        <w:rPr>
          <w:rFonts w:asciiTheme="minorHAnsi" w:hAnsiTheme="minorHAnsi" w:cstheme="minorHAnsi"/>
          <w:color w:val="3C3C3B"/>
          <w:lang w:val="es-AR"/>
        </w:rPr>
        <w:t xml:space="preserve"> regenerar el su</w:t>
      </w:r>
      <w:r w:rsidRPr="00987D45">
        <w:rPr>
          <w:rFonts w:asciiTheme="minorHAnsi" w:hAnsiTheme="minorHAnsi" w:cstheme="minorHAnsi"/>
          <w:color w:val="3C3C3B"/>
          <w:lang w:val="es-AR"/>
        </w:rPr>
        <w:t>e</w:t>
      </w:r>
      <w:r w:rsidRPr="00987D45">
        <w:rPr>
          <w:rFonts w:asciiTheme="minorHAnsi" w:hAnsiTheme="minorHAnsi" w:cstheme="minorHAnsi"/>
          <w:color w:val="3C3C3B"/>
          <w:lang w:val="es-AR"/>
        </w:rPr>
        <w:t>lo</w:t>
      </w:r>
      <w:r w:rsidRPr="00987D45">
        <w:rPr>
          <w:rFonts w:asciiTheme="minorHAnsi" w:hAnsiTheme="minorHAnsi" w:cstheme="minorHAnsi"/>
          <w:color w:val="3C3C3B"/>
          <w:lang w:val="es-AR"/>
        </w:rPr>
        <w:t xml:space="preserve">, </w:t>
      </w:r>
      <w:r w:rsidRPr="00987D45">
        <w:rPr>
          <w:rFonts w:asciiTheme="minorHAnsi" w:hAnsiTheme="minorHAnsi" w:cstheme="minorHAnsi"/>
          <w:color w:val="3C3C3B"/>
          <w:lang w:val="es-AR"/>
        </w:rPr>
        <w:t>sus propiedades físicas, químicas y biológicas</w:t>
      </w:r>
      <w:r w:rsidRPr="00987D45">
        <w:rPr>
          <w:rFonts w:asciiTheme="minorHAnsi" w:hAnsiTheme="minorHAnsi" w:cstheme="minorHAnsi"/>
          <w:color w:val="3C3C3B"/>
          <w:lang w:val="es-AR"/>
        </w:rPr>
        <w:t>. “</w:t>
      </w:r>
      <w:r w:rsidRPr="00987D45">
        <w:rPr>
          <w:rFonts w:asciiTheme="minorHAnsi" w:hAnsiTheme="minorHAnsi" w:cstheme="minorHAnsi"/>
          <w:i/>
          <w:iCs/>
          <w:color w:val="3C3C3B"/>
          <w:lang w:val="es-AR"/>
        </w:rPr>
        <w:t>Actualmente, los indicadores biológicos nos permiten, no solo decir que hacemos las cosas bien, sino que lo podemos demostrar”</w:t>
      </w:r>
      <w:r w:rsidR="00987D45" w:rsidRPr="00987D45">
        <w:rPr>
          <w:rFonts w:asciiTheme="minorHAnsi" w:hAnsiTheme="minorHAnsi" w:cstheme="minorHAnsi"/>
          <w:color w:val="3C3C3B"/>
          <w:lang w:val="es-AR"/>
        </w:rPr>
        <w:t>, argumentó</w:t>
      </w:r>
      <w:r w:rsidRPr="00987D45">
        <w:rPr>
          <w:rFonts w:asciiTheme="minorHAnsi" w:hAnsiTheme="minorHAnsi" w:cstheme="minorHAnsi"/>
          <w:color w:val="3C3C3B"/>
          <w:lang w:val="es-AR"/>
        </w:rPr>
        <w:t xml:space="preserve">. Con esa misma lógica, </w:t>
      </w:r>
      <w:r w:rsidR="00987D45" w:rsidRPr="00987D45">
        <w:rPr>
          <w:rFonts w:asciiTheme="minorHAnsi" w:hAnsiTheme="minorHAnsi" w:cstheme="minorHAnsi"/>
          <w:color w:val="3C3C3B"/>
          <w:lang w:val="es-AR"/>
        </w:rPr>
        <w:t>comentó que su establecimiento</w:t>
      </w:r>
      <w:r w:rsidR="00987D45">
        <w:rPr>
          <w:rFonts w:asciiTheme="minorHAnsi" w:hAnsiTheme="minorHAnsi" w:cstheme="minorHAnsi"/>
          <w:color w:val="3C3C3B"/>
          <w:lang w:val="es-AR"/>
        </w:rPr>
        <w:t xml:space="preserve"> </w:t>
      </w:r>
      <w:r w:rsidR="00987D45" w:rsidRPr="00987D45">
        <w:rPr>
          <w:rFonts w:asciiTheme="minorHAnsi" w:hAnsiTheme="minorHAnsi" w:cstheme="minorHAnsi"/>
          <w:color w:val="3C3C3B"/>
          <w:lang w:val="es-AR"/>
        </w:rPr>
        <w:t>está certificad</w:t>
      </w:r>
      <w:r w:rsidR="00987D45">
        <w:rPr>
          <w:rFonts w:asciiTheme="minorHAnsi" w:hAnsiTheme="minorHAnsi" w:cstheme="minorHAnsi"/>
          <w:color w:val="3C3C3B"/>
          <w:lang w:val="es-AR"/>
        </w:rPr>
        <w:t>o</w:t>
      </w:r>
      <w:r w:rsidR="00987D45" w:rsidRPr="00987D45">
        <w:rPr>
          <w:rFonts w:asciiTheme="minorHAnsi" w:hAnsiTheme="minorHAnsi" w:cstheme="minorHAnsi"/>
          <w:color w:val="3C3C3B"/>
          <w:lang w:val="es-AR"/>
        </w:rPr>
        <w:t xml:space="preserve"> bajo el estándar de </w:t>
      </w:r>
      <w:proofErr w:type="spellStart"/>
      <w:r w:rsidR="00987D45" w:rsidRPr="00987D45">
        <w:rPr>
          <w:rFonts w:asciiTheme="minorHAnsi" w:hAnsiTheme="minorHAnsi" w:cstheme="minorHAnsi"/>
          <w:color w:val="3C3C3B"/>
          <w:lang w:val="es-AR"/>
        </w:rPr>
        <w:t>Aapresid</w:t>
      </w:r>
      <w:proofErr w:type="spellEnd"/>
      <w:r w:rsidR="00987D45" w:rsidRPr="00987D45">
        <w:rPr>
          <w:rFonts w:asciiTheme="minorHAnsi" w:hAnsiTheme="minorHAnsi" w:cstheme="minorHAnsi"/>
          <w:color w:val="3C3C3B"/>
          <w:lang w:val="es-AR"/>
        </w:rPr>
        <w:t xml:space="preserve"> Certificaciones. </w:t>
      </w:r>
    </w:p>
    <w:p w14:paraId="4AB7C883" w14:textId="6B9AAA6A" w:rsidR="00EB6AB4" w:rsidRPr="00EB6AB4" w:rsidRDefault="00987D45" w:rsidP="00987D45">
      <w:pPr>
        <w:pStyle w:val="preview-information-paragraph"/>
        <w:jc w:val="both"/>
        <w:rPr>
          <w:rFonts w:asciiTheme="minorHAnsi" w:hAnsiTheme="minorHAnsi" w:cstheme="minorHAnsi"/>
          <w:color w:val="3C3C3B"/>
          <w:lang w:val="es-AR"/>
        </w:rPr>
      </w:pPr>
      <w:r w:rsidRPr="00EB6AB4">
        <w:rPr>
          <w:rFonts w:asciiTheme="minorHAnsi" w:hAnsiTheme="minorHAnsi" w:cstheme="minorHAnsi"/>
          <w:color w:val="3C3C3B"/>
          <w:lang w:val="es-AR"/>
        </w:rPr>
        <w:t>Sumando diversificación</w:t>
      </w:r>
      <w:r w:rsidR="00EB6AB4" w:rsidRPr="00EB6AB4">
        <w:rPr>
          <w:rFonts w:asciiTheme="minorHAnsi" w:hAnsiTheme="minorHAnsi" w:cstheme="minorHAnsi"/>
          <w:color w:val="3C3C3B"/>
          <w:lang w:val="es-AR"/>
        </w:rPr>
        <w:t xml:space="preserve"> a su empresa</w:t>
      </w:r>
      <w:r w:rsidRPr="00EB6AB4">
        <w:rPr>
          <w:rFonts w:asciiTheme="minorHAnsi" w:hAnsiTheme="minorHAnsi" w:cstheme="minorHAnsi"/>
          <w:color w:val="3C3C3B"/>
          <w:lang w:val="es-AR"/>
        </w:rPr>
        <w:t xml:space="preserve">, el Ex </w:t>
      </w:r>
      <w:proofErr w:type="gramStart"/>
      <w:r w:rsidRPr="00EB6AB4">
        <w:rPr>
          <w:rFonts w:asciiTheme="minorHAnsi" w:hAnsiTheme="minorHAnsi" w:cstheme="minorHAnsi"/>
          <w:color w:val="3C3C3B"/>
          <w:lang w:val="es-AR"/>
        </w:rPr>
        <w:t>Presidente</w:t>
      </w:r>
      <w:proofErr w:type="gramEnd"/>
      <w:r w:rsidRPr="00EB6AB4">
        <w:rPr>
          <w:rFonts w:asciiTheme="minorHAnsi" w:hAnsiTheme="minorHAnsi" w:cstheme="minorHAnsi"/>
          <w:color w:val="3C3C3B"/>
          <w:lang w:val="es-AR"/>
        </w:rPr>
        <w:t xml:space="preserve"> de </w:t>
      </w:r>
      <w:proofErr w:type="spellStart"/>
      <w:r w:rsidRPr="00EB6AB4">
        <w:rPr>
          <w:rFonts w:asciiTheme="minorHAnsi" w:hAnsiTheme="minorHAnsi" w:cstheme="minorHAnsi"/>
          <w:color w:val="3C3C3B"/>
          <w:lang w:val="es-AR"/>
        </w:rPr>
        <w:t>Aapresid</w:t>
      </w:r>
      <w:proofErr w:type="spellEnd"/>
      <w:r w:rsidRPr="00EB6AB4">
        <w:rPr>
          <w:rFonts w:asciiTheme="minorHAnsi" w:hAnsiTheme="minorHAnsi" w:cstheme="minorHAnsi"/>
          <w:color w:val="3C3C3B"/>
          <w:lang w:val="es-AR"/>
        </w:rPr>
        <w:t xml:space="preserve"> comentó “</w:t>
      </w:r>
      <w:r w:rsidR="00EB6AB4" w:rsidRPr="00EB6AB4">
        <w:rPr>
          <w:rFonts w:asciiTheme="minorHAnsi" w:hAnsiTheme="minorHAnsi" w:cstheme="minorHAnsi"/>
          <w:color w:val="3C3C3B"/>
          <w:lang w:val="es-AR"/>
        </w:rPr>
        <w:t xml:space="preserve">Comenzamos a producir </w:t>
      </w:r>
      <w:r w:rsidRPr="00EB6AB4">
        <w:rPr>
          <w:rFonts w:asciiTheme="minorHAnsi" w:hAnsiTheme="minorHAnsi" w:cstheme="minorHAnsi"/>
          <w:color w:val="3C3C3B"/>
          <w:lang w:val="es-AR"/>
        </w:rPr>
        <w:t>Pecan</w:t>
      </w:r>
      <w:r w:rsidRPr="00EB6AB4">
        <w:rPr>
          <w:rFonts w:asciiTheme="minorHAnsi" w:hAnsiTheme="minorHAnsi" w:cstheme="minorHAnsi"/>
          <w:color w:val="3C3C3B"/>
          <w:lang w:val="es-AR"/>
        </w:rPr>
        <w:t xml:space="preserve"> para incrementar las actividades en los propios campos</w:t>
      </w:r>
      <w:r w:rsidR="00EB6AB4" w:rsidRPr="00EB6AB4">
        <w:rPr>
          <w:rFonts w:asciiTheme="minorHAnsi" w:hAnsiTheme="minorHAnsi" w:cstheme="minorHAnsi"/>
          <w:color w:val="3C3C3B"/>
          <w:lang w:val="es-AR"/>
        </w:rPr>
        <w:t>,</w:t>
      </w:r>
      <w:r w:rsidRPr="00EB6AB4">
        <w:rPr>
          <w:rFonts w:asciiTheme="minorHAnsi" w:hAnsiTheme="minorHAnsi" w:cstheme="minorHAnsi"/>
          <w:color w:val="3C3C3B"/>
          <w:lang w:val="es-AR"/>
        </w:rPr>
        <w:t xml:space="preserve"> para retener gente y que vivan en el campo</w:t>
      </w:r>
      <w:r w:rsidR="00EB6AB4" w:rsidRPr="00EB6AB4">
        <w:rPr>
          <w:rFonts w:asciiTheme="minorHAnsi" w:hAnsiTheme="minorHAnsi" w:cstheme="minorHAnsi"/>
          <w:color w:val="3C3C3B"/>
          <w:lang w:val="es-AR"/>
        </w:rPr>
        <w:t>”. Para cerrar disparó “</w:t>
      </w:r>
      <w:r w:rsidRPr="00EB6AB4">
        <w:rPr>
          <w:rFonts w:asciiTheme="minorHAnsi" w:hAnsiTheme="minorHAnsi" w:cstheme="minorHAnsi"/>
          <w:i/>
          <w:iCs/>
          <w:color w:val="3C3C3B"/>
          <w:lang w:val="es-AR"/>
        </w:rPr>
        <w:t>T</w:t>
      </w:r>
      <w:r w:rsidR="00EB6AB4" w:rsidRPr="00EB6AB4">
        <w:rPr>
          <w:rFonts w:asciiTheme="minorHAnsi" w:hAnsiTheme="minorHAnsi" w:cstheme="minorHAnsi"/>
          <w:i/>
          <w:iCs/>
          <w:color w:val="3C3C3B"/>
          <w:lang w:val="es-AR"/>
        </w:rPr>
        <w:t>odo los que estamos haciendo tiene un mismo sentido, imitar a la naturaleza que es el mejor sistema</w:t>
      </w:r>
      <w:r w:rsidR="00EB6AB4" w:rsidRPr="00EB6AB4">
        <w:rPr>
          <w:rFonts w:asciiTheme="minorHAnsi" w:hAnsiTheme="minorHAnsi" w:cstheme="minorHAnsi"/>
          <w:color w:val="3C3C3B"/>
          <w:lang w:val="es-AR"/>
        </w:rPr>
        <w:t>”.</w:t>
      </w:r>
    </w:p>
    <w:p w14:paraId="36C12090" w14:textId="199397F4" w:rsidR="00921107" w:rsidRPr="00683F8E" w:rsidRDefault="009D3CF1" w:rsidP="008274E9">
      <w:pPr>
        <w:shd w:val="clear" w:color="auto" w:fill="FFFFFF"/>
        <w:spacing w:before="100" w:beforeAutospacing="1" w:after="100" w:afterAutospacing="1" w:line="240" w:lineRule="auto"/>
        <w:jc w:val="both"/>
        <w:rPr>
          <w:rFonts w:cstheme="minorHAnsi"/>
          <w:color w:val="3C3C3B"/>
          <w:sz w:val="24"/>
          <w:szCs w:val="24"/>
          <w:lang w:val="es-AR"/>
        </w:rPr>
      </w:pPr>
      <w:r w:rsidRPr="00683F8E">
        <w:rPr>
          <w:rFonts w:eastAsia="Times New Roman" w:cstheme="minorHAnsi"/>
          <w:color w:val="3C3C3B"/>
          <w:sz w:val="24"/>
          <w:szCs w:val="24"/>
          <w:lang w:val="es-AR"/>
        </w:rPr>
        <w:t>Del lado de la academia</w:t>
      </w:r>
      <w:r w:rsidRPr="00683F8E">
        <w:rPr>
          <w:rFonts w:eastAsia="Times New Roman" w:cstheme="minorHAnsi"/>
          <w:color w:val="3C3C3B"/>
          <w:sz w:val="24"/>
          <w:szCs w:val="24"/>
          <w:lang w:val="es-AR"/>
        </w:rPr>
        <w:t xml:space="preserve"> y la ecología</w:t>
      </w:r>
      <w:r w:rsidRPr="00683F8E">
        <w:rPr>
          <w:rFonts w:eastAsia="Times New Roman" w:cstheme="minorHAnsi"/>
          <w:color w:val="3C3C3B"/>
          <w:sz w:val="24"/>
          <w:szCs w:val="24"/>
          <w:lang w:val="es-AR"/>
        </w:rPr>
        <w:t xml:space="preserve">, </w:t>
      </w:r>
      <w:r w:rsidRPr="00683F8E">
        <w:rPr>
          <w:rFonts w:eastAsia="Times New Roman" w:cstheme="minorHAnsi"/>
          <w:b/>
          <w:bCs/>
          <w:color w:val="3C3C3B"/>
          <w:sz w:val="24"/>
          <w:szCs w:val="24"/>
          <w:lang w:val="es-AR"/>
        </w:rPr>
        <w:t>Diego Ferraro (FAUBA)</w:t>
      </w:r>
      <w:r w:rsidRPr="00683F8E">
        <w:rPr>
          <w:rFonts w:eastAsia="Times New Roman" w:cstheme="minorHAnsi"/>
          <w:color w:val="3C3C3B"/>
          <w:sz w:val="24"/>
          <w:szCs w:val="24"/>
          <w:lang w:val="es-AR"/>
        </w:rPr>
        <w:t xml:space="preserve"> </w:t>
      </w:r>
      <w:r w:rsidR="00EE4923" w:rsidRPr="00683F8E">
        <w:rPr>
          <w:rFonts w:eastAsia="Times New Roman" w:cstheme="minorHAnsi"/>
          <w:color w:val="3C3C3B"/>
          <w:sz w:val="24"/>
          <w:szCs w:val="24"/>
          <w:lang w:val="es-AR"/>
        </w:rPr>
        <w:t xml:space="preserve">compartió lo planteado por Zamora </w:t>
      </w:r>
      <w:r w:rsidR="00683F8E" w:rsidRPr="00683F8E">
        <w:rPr>
          <w:rFonts w:eastAsia="Times New Roman" w:cstheme="minorHAnsi"/>
          <w:color w:val="3C3C3B"/>
          <w:sz w:val="24"/>
          <w:szCs w:val="24"/>
          <w:lang w:val="es-AR"/>
        </w:rPr>
        <w:t xml:space="preserve">al inicio </w:t>
      </w:r>
      <w:r w:rsidR="00EE4923" w:rsidRPr="00683F8E">
        <w:rPr>
          <w:rFonts w:eastAsia="Times New Roman" w:cstheme="minorHAnsi"/>
          <w:color w:val="3C3C3B"/>
          <w:sz w:val="24"/>
          <w:szCs w:val="24"/>
          <w:lang w:val="es-AR"/>
        </w:rPr>
        <w:t>y expresó</w:t>
      </w:r>
      <w:r w:rsidRPr="00683F8E">
        <w:rPr>
          <w:rFonts w:eastAsia="Times New Roman" w:cstheme="minorHAnsi"/>
          <w:color w:val="3C3C3B"/>
          <w:sz w:val="24"/>
          <w:szCs w:val="24"/>
          <w:lang w:val="es-AR"/>
        </w:rPr>
        <w:t xml:space="preserve"> </w:t>
      </w:r>
      <w:r w:rsidR="008274E9" w:rsidRPr="00683F8E">
        <w:rPr>
          <w:rFonts w:eastAsia="Times New Roman" w:cstheme="minorHAnsi"/>
          <w:i/>
          <w:iCs/>
          <w:color w:val="3C3C3B"/>
          <w:sz w:val="24"/>
          <w:szCs w:val="24"/>
          <w:lang w:val="es-AR"/>
        </w:rPr>
        <w:t>“</w:t>
      </w:r>
      <w:r w:rsidRPr="00683F8E">
        <w:rPr>
          <w:rFonts w:eastAsia="Times New Roman" w:cstheme="minorHAnsi"/>
          <w:i/>
          <w:iCs/>
          <w:color w:val="3C3C3B"/>
          <w:sz w:val="24"/>
          <w:szCs w:val="24"/>
          <w:lang w:val="es-AR"/>
        </w:rPr>
        <w:t>Los</w:t>
      </w:r>
      <w:r w:rsidR="008274E9" w:rsidRPr="00683F8E">
        <w:rPr>
          <w:rFonts w:eastAsia="Times New Roman" w:cstheme="minorHAnsi"/>
          <w:i/>
          <w:iCs/>
          <w:color w:val="3C3C3B"/>
          <w:sz w:val="24"/>
          <w:szCs w:val="24"/>
          <w:lang w:val="es-AR"/>
        </w:rPr>
        <w:t xml:space="preserve"> sistemas a</w:t>
      </w:r>
      <w:r w:rsidR="008274E9" w:rsidRPr="00683F8E">
        <w:rPr>
          <w:rFonts w:eastAsia="Times New Roman" w:cstheme="minorHAnsi"/>
          <w:i/>
          <w:iCs/>
          <w:color w:val="3C3C3B"/>
          <w:sz w:val="24"/>
          <w:szCs w:val="24"/>
          <w:lang w:val="es-AR"/>
        </w:rPr>
        <w:t>grícolas se simplifican</w:t>
      </w:r>
      <w:r w:rsidRPr="00683F8E">
        <w:rPr>
          <w:rFonts w:eastAsia="Times New Roman" w:cstheme="minorHAnsi"/>
          <w:i/>
          <w:iCs/>
          <w:color w:val="3C3C3B"/>
          <w:sz w:val="24"/>
          <w:szCs w:val="24"/>
          <w:lang w:val="es-AR"/>
        </w:rPr>
        <w:t xml:space="preserve"> porque</w:t>
      </w:r>
      <w:r w:rsidR="00EE4923" w:rsidRPr="00683F8E">
        <w:rPr>
          <w:rFonts w:eastAsia="Times New Roman" w:cstheme="minorHAnsi"/>
          <w:i/>
          <w:iCs/>
          <w:color w:val="3C3C3B"/>
          <w:sz w:val="24"/>
          <w:szCs w:val="24"/>
          <w:lang w:val="es-AR"/>
        </w:rPr>
        <w:t xml:space="preserve"> tiene una ventaja,</w:t>
      </w:r>
      <w:r w:rsidRPr="00683F8E">
        <w:rPr>
          <w:rFonts w:eastAsia="Times New Roman" w:cstheme="minorHAnsi"/>
          <w:i/>
          <w:iCs/>
          <w:color w:val="3C3C3B"/>
          <w:sz w:val="24"/>
          <w:szCs w:val="24"/>
          <w:lang w:val="es-AR"/>
        </w:rPr>
        <w:t xml:space="preserve"> son más fáciles de manejar</w:t>
      </w:r>
      <w:r w:rsidR="00683F8E" w:rsidRPr="00683F8E">
        <w:rPr>
          <w:rFonts w:eastAsia="Times New Roman" w:cstheme="minorHAnsi"/>
          <w:i/>
          <w:iCs/>
          <w:color w:val="3C3C3B"/>
          <w:sz w:val="24"/>
          <w:szCs w:val="24"/>
          <w:lang w:val="es-AR"/>
        </w:rPr>
        <w:t>. No</w:t>
      </w:r>
      <w:r w:rsidRPr="00683F8E">
        <w:rPr>
          <w:rFonts w:eastAsia="Times New Roman" w:cstheme="minorHAnsi"/>
          <w:i/>
          <w:iCs/>
          <w:color w:val="3C3C3B"/>
          <w:sz w:val="24"/>
          <w:szCs w:val="24"/>
          <w:lang w:val="es-AR"/>
        </w:rPr>
        <w:t xml:space="preserve"> estamos contemplando </w:t>
      </w:r>
      <w:r w:rsidR="00683F8E" w:rsidRPr="00683F8E">
        <w:rPr>
          <w:rFonts w:eastAsia="Times New Roman" w:cstheme="minorHAnsi"/>
          <w:i/>
          <w:iCs/>
          <w:color w:val="3C3C3B"/>
          <w:sz w:val="24"/>
          <w:szCs w:val="24"/>
          <w:lang w:val="es-AR"/>
        </w:rPr>
        <w:t>que m</w:t>
      </w:r>
      <w:r w:rsidR="00683F8E" w:rsidRPr="00683F8E">
        <w:rPr>
          <w:rFonts w:cstheme="minorHAnsi"/>
          <w:i/>
          <w:iCs/>
          <w:color w:val="3C3C3B"/>
          <w:sz w:val="24"/>
          <w:szCs w:val="24"/>
          <w:lang w:val="es-AR"/>
        </w:rPr>
        <w:t>anejamos</w:t>
      </w:r>
      <w:r w:rsidR="00683F8E" w:rsidRPr="00683F8E">
        <w:rPr>
          <w:rFonts w:eastAsia="Times New Roman" w:cstheme="minorHAnsi"/>
          <w:i/>
          <w:iCs/>
          <w:color w:val="3C3C3B"/>
          <w:sz w:val="24"/>
          <w:szCs w:val="24"/>
          <w:lang w:val="es-AR"/>
        </w:rPr>
        <w:t xml:space="preserve"> </w:t>
      </w:r>
      <w:r w:rsidRPr="00683F8E">
        <w:rPr>
          <w:rFonts w:cstheme="minorHAnsi"/>
          <w:i/>
          <w:iCs/>
          <w:color w:val="3C3C3B"/>
          <w:sz w:val="24"/>
          <w:szCs w:val="24"/>
          <w:lang w:val="es-AR"/>
        </w:rPr>
        <w:t>sistemas biológicos</w:t>
      </w:r>
      <w:r w:rsidR="00683F8E" w:rsidRPr="00683F8E">
        <w:rPr>
          <w:rFonts w:cstheme="minorHAnsi"/>
          <w:i/>
          <w:iCs/>
          <w:color w:val="3C3C3B"/>
          <w:sz w:val="24"/>
          <w:szCs w:val="24"/>
          <w:lang w:val="es-AR"/>
        </w:rPr>
        <w:t xml:space="preserve"> complejos</w:t>
      </w:r>
      <w:r w:rsidRPr="00683F8E">
        <w:rPr>
          <w:rFonts w:cstheme="minorHAnsi"/>
          <w:i/>
          <w:iCs/>
          <w:color w:val="3C3C3B"/>
          <w:sz w:val="24"/>
          <w:szCs w:val="24"/>
          <w:lang w:val="es-AR"/>
        </w:rPr>
        <w:t xml:space="preserve"> que cambian constantemente, </w:t>
      </w:r>
      <w:r w:rsidR="008274E9" w:rsidRPr="00683F8E">
        <w:rPr>
          <w:rFonts w:eastAsia="Times New Roman" w:cstheme="minorHAnsi"/>
          <w:i/>
          <w:iCs/>
          <w:color w:val="3C3C3B"/>
          <w:sz w:val="24"/>
          <w:szCs w:val="24"/>
          <w:lang w:val="es-AR"/>
        </w:rPr>
        <w:t>con plantas, animales y personas que viven en él</w:t>
      </w:r>
      <w:r w:rsidR="008274E9" w:rsidRPr="00683F8E">
        <w:rPr>
          <w:rFonts w:eastAsia="Times New Roman" w:cstheme="minorHAnsi"/>
          <w:i/>
          <w:iCs/>
          <w:color w:val="3C3C3B"/>
          <w:sz w:val="24"/>
          <w:szCs w:val="24"/>
          <w:lang w:val="es-AR"/>
        </w:rPr>
        <w:t>. L</w:t>
      </w:r>
      <w:r w:rsidRPr="00683F8E">
        <w:rPr>
          <w:rFonts w:cstheme="minorHAnsi"/>
          <w:i/>
          <w:iCs/>
          <w:color w:val="3C3C3B"/>
          <w:sz w:val="24"/>
          <w:szCs w:val="24"/>
          <w:lang w:val="es-AR"/>
        </w:rPr>
        <w:t xml:space="preserve">a sustentabilidad </w:t>
      </w:r>
      <w:r w:rsidRPr="00683F8E">
        <w:rPr>
          <w:rFonts w:cstheme="minorHAnsi"/>
          <w:i/>
          <w:iCs/>
          <w:color w:val="3C3C3B"/>
          <w:sz w:val="24"/>
          <w:szCs w:val="24"/>
          <w:lang w:val="es-AR"/>
        </w:rPr>
        <w:lastRenderedPageBreak/>
        <w:t>no es inmutable, es dinámica</w:t>
      </w:r>
      <w:r w:rsidR="00EE4923" w:rsidRPr="00683F8E">
        <w:rPr>
          <w:rFonts w:cstheme="minorHAnsi"/>
          <w:i/>
          <w:iCs/>
          <w:color w:val="3C3C3B"/>
          <w:sz w:val="24"/>
          <w:szCs w:val="24"/>
          <w:lang w:val="es-AR"/>
        </w:rPr>
        <w:t>”</w:t>
      </w:r>
      <w:r w:rsidRPr="00683F8E">
        <w:rPr>
          <w:rFonts w:cstheme="minorHAnsi"/>
          <w:color w:val="3C3C3B"/>
          <w:sz w:val="24"/>
          <w:szCs w:val="24"/>
          <w:lang w:val="es-AR"/>
        </w:rPr>
        <w:t>.</w:t>
      </w:r>
      <w:r w:rsidR="00EE4923" w:rsidRPr="00683F8E">
        <w:rPr>
          <w:rFonts w:cstheme="minorHAnsi"/>
          <w:color w:val="3C3C3B"/>
          <w:sz w:val="24"/>
          <w:szCs w:val="24"/>
          <w:lang w:val="es-AR"/>
        </w:rPr>
        <w:t xml:space="preserve"> En ese sentido, manifestó que n</w:t>
      </w:r>
      <w:r w:rsidR="00EE4923" w:rsidRPr="00683F8E">
        <w:rPr>
          <w:rFonts w:cstheme="minorHAnsi"/>
          <w:color w:val="3C3C3B"/>
          <w:sz w:val="24"/>
          <w:szCs w:val="24"/>
          <w:lang w:val="es-AR"/>
        </w:rPr>
        <w:t>o se puede replicar un modelo productivo de un sitio a otro</w:t>
      </w:r>
      <w:r w:rsidR="00EE4923" w:rsidRPr="00683F8E">
        <w:rPr>
          <w:rFonts w:cstheme="minorHAnsi"/>
          <w:color w:val="3C3C3B"/>
          <w:sz w:val="24"/>
          <w:szCs w:val="24"/>
          <w:lang w:val="es-AR"/>
        </w:rPr>
        <w:t>, dado que las características y dinámicas de</w:t>
      </w:r>
      <w:r w:rsidR="00683F8E" w:rsidRPr="00683F8E">
        <w:rPr>
          <w:rFonts w:cstheme="minorHAnsi"/>
          <w:color w:val="3C3C3B"/>
          <w:sz w:val="24"/>
          <w:szCs w:val="24"/>
          <w:lang w:val="es-AR"/>
        </w:rPr>
        <w:t xml:space="preserve"> cada lote o región agroecológica</w:t>
      </w:r>
      <w:r w:rsidR="00EE4923" w:rsidRPr="00683F8E">
        <w:rPr>
          <w:rFonts w:cstheme="minorHAnsi"/>
          <w:color w:val="3C3C3B"/>
          <w:sz w:val="24"/>
          <w:szCs w:val="24"/>
          <w:lang w:val="es-AR"/>
        </w:rPr>
        <w:t xml:space="preserve"> son</w:t>
      </w:r>
      <w:r w:rsidR="00683F8E" w:rsidRPr="00683F8E">
        <w:rPr>
          <w:rFonts w:cstheme="minorHAnsi"/>
          <w:color w:val="3C3C3B"/>
          <w:sz w:val="24"/>
          <w:szCs w:val="24"/>
          <w:lang w:val="es-AR"/>
        </w:rPr>
        <w:t xml:space="preserve"> particulares.</w:t>
      </w:r>
    </w:p>
    <w:p w14:paraId="53771AEF" w14:textId="6295A1CA" w:rsidR="00EE4923" w:rsidRPr="00683F8E" w:rsidRDefault="008274E9" w:rsidP="008274E9">
      <w:pPr>
        <w:pStyle w:val="preview-information-paragraph"/>
        <w:jc w:val="both"/>
        <w:rPr>
          <w:rFonts w:asciiTheme="minorHAnsi" w:hAnsiTheme="minorHAnsi" w:cstheme="minorHAnsi"/>
          <w:color w:val="3C3C3B"/>
          <w:lang w:val="es-AR"/>
        </w:rPr>
      </w:pPr>
      <w:r w:rsidRPr="00683F8E">
        <w:rPr>
          <w:rFonts w:asciiTheme="minorHAnsi" w:hAnsiTheme="minorHAnsi" w:cstheme="minorHAnsi"/>
          <w:color w:val="3C3C3B"/>
          <w:lang w:val="es-AR"/>
        </w:rPr>
        <w:t xml:space="preserve">Ferraro advirtió que el cambio de paradigma a sistemas </w:t>
      </w:r>
      <w:r w:rsidRPr="00683F8E">
        <w:rPr>
          <w:rFonts w:asciiTheme="minorHAnsi" w:hAnsiTheme="minorHAnsi" w:cstheme="minorHAnsi"/>
          <w:color w:val="3C3C3B"/>
          <w:lang w:val="es-AR"/>
        </w:rPr>
        <w:t>agrícolas más complejos</w:t>
      </w:r>
      <w:r w:rsidRPr="00683F8E">
        <w:rPr>
          <w:rFonts w:asciiTheme="minorHAnsi" w:hAnsiTheme="minorHAnsi" w:cstheme="minorHAnsi"/>
          <w:color w:val="3C3C3B"/>
          <w:lang w:val="es-AR"/>
        </w:rPr>
        <w:t xml:space="preserve"> presenta desafíos</w:t>
      </w:r>
      <w:r w:rsidR="00683F8E" w:rsidRPr="00683F8E">
        <w:rPr>
          <w:rFonts w:asciiTheme="minorHAnsi" w:hAnsiTheme="minorHAnsi" w:cstheme="minorHAnsi"/>
          <w:color w:val="3C3C3B"/>
          <w:lang w:val="es-AR"/>
        </w:rPr>
        <w:t xml:space="preserve"> o limitantes en la adopción</w:t>
      </w:r>
      <w:r w:rsidRPr="00683F8E">
        <w:rPr>
          <w:rFonts w:asciiTheme="minorHAnsi" w:hAnsiTheme="minorHAnsi" w:cstheme="minorHAnsi"/>
          <w:color w:val="3C3C3B"/>
          <w:lang w:val="es-AR"/>
        </w:rPr>
        <w:t>,</w:t>
      </w:r>
      <w:r w:rsidRPr="00683F8E">
        <w:rPr>
          <w:rFonts w:asciiTheme="minorHAnsi" w:hAnsiTheme="minorHAnsi" w:cstheme="minorHAnsi"/>
          <w:color w:val="3C3C3B"/>
          <w:lang w:val="es-AR"/>
        </w:rPr>
        <w:t xml:space="preserve"> y el primero es el conocimiento</w:t>
      </w:r>
      <w:r w:rsidRPr="00683F8E">
        <w:rPr>
          <w:rFonts w:asciiTheme="minorHAnsi" w:hAnsiTheme="minorHAnsi" w:cstheme="minorHAnsi"/>
          <w:i/>
          <w:iCs/>
          <w:color w:val="3C3C3B"/>
          <w:lang w:val="es-AR"/>
        </w:rPr>
        <w:t xml:space="preserve">. </w:t>
      </w:r>
      <w:r w:rsidR="00EE4923" w:rsidRPr="00683F8E">
        <w:rPr>
          <w:rFonts w:asciiTheme="minorHAnsi" w:hAnsiTheme="minorHAnsi" w:cstheme="minorHAnsi"/>
          <w:i/>
          <w:iCs/>
          <w:color w:val="3C3C3B"/>
          <w:lang w:val="es-AR"/>
        </w:rPr>
        <w:t>“</w:t>
      </w:r>
      <w:r w:rsidRPr="00683F8E">
        <w:rPr>
          <w:rFonts w:asciiTheme="minorHAnsi" w:hAnsiTheme="minorHAnsi" w:cstheme="minorHAnsi"/>
          <w:i/>
          <w:iCs/>
          <w:color w:val="3C3C3B"/>
          <w:lang w:val="es-AR"/>
        </w:rPr>
        <w:t>La agronomía va a tener que recuperar lo que conocemos en cuanto al ciclo de las malezas, insectos, etc. para manejarlos de manera más eficiente</w:t>
      </w:r>
      <w:r w:rsidR="00EE4923" w:rsidRPr="00683F8E">
        <w:rPr>
          <w:rFonts w:asciiTheme="minorHAnsi" w:hAnsiTheme="minorHAnsi" w:cstheme="minorHAnsi"/>
          <w:i/>
          <w:iCs/>
          <w:color w:val="3C3C3B"/>
          <w:lang w:val="es-AR"/>
        </w:rPr>
        <w:t>”</w:t>
      </w:r>
      <w:r w:rsidRPr="00683F8E">
        <w:rPr>
          <w:rFonts w:asciiTheme="minorHAnsi" w:hAnsiTheme="minorHAnsi" w:cstheme="minorHAnsi"/>
          <w:color w:val="3C3C3B"/>
          <w:lang w:val="es-AR"/>
        </w:rPr>
        <w:t xml:space="preserve">. </w:t>
      </w:r>
    </w:p>
    <w:p w14:paraId="14D22D20" w14:textId="77777777" w:rsidR="008274E9" w:rsidRPr="00EB6AB4" w:rsidRDefault="008274E9" w:rsidP="008274E9">
      <w:pPr>
        <w:shd w:val="clear" w:color="auto" w:fill="FFFFFF"/>
        <w:spacing w:before="100" w:beforeAutospacing="1" w:after="100" w:afterAutospacing="1" w:line="240" w:lineRule="auto"/>
        <w:jc w:val="both"/>
        <w:rPr>
          <w:rFonts w:cstheme="minorHAnsi"/>
          <w:color w:val="3C3C3B"/>
          <w:lang w:val="es-AR"/>
        </w:rPr>
      </w:pPr>
    </w:p>
    <w:bookmarkEnd w:id="0"/>
    <w:p w14:paraId="34717032" w14:textId="7455C3C9" w:rsidR="00FA41F9" w:rsidRDefault="00FA41F9" w:rsidP="00FA41F9">
      <w:pPr>
        <w:pStyle w:val="preview-information-paragraph"/>
        <w:rPr>
          <w:rFonts w:ascii="GothamRounded-Book" w:hAnsi="GothamRounded-Book"/>
          <w:color w:val="3C3C3B"/>
          <w:highlight w:val="yellow"/>
          <w:lang w:val="es-AR"/>
        </w:rPr>
      </w:pPr>
    </w:p>
    <w:p w14:paraId="0FF725C9" w14:textId="2D4E7479" w:rsidR="00D6232D" w:rsidRPr="00D6232D" w:rsidRDefault="00D6232D" w:rsidP="00D6232D">
      <w:pPr>
        <w:pStyle w:val="preview-information-paragraph"/>
        <w:jc w:val="both"/>
        <w:rPr>
          <w:rFonts w:asciiTheme="minorHAnsi" w:hAnsiTheme="minorHAnsi" w:cstheme="minorHAnsi"/>
          <w:color w:val="3C3C3B"/>
          <w:lang w:val="es-AR"/>
        </w:rPr>
      </w:pPr>
    </w:p>
    <w:p w14:paraId="7444D6F3" w14:textId="77777777" w:rsidR="00D6232D" w:rsidRDefault="00D6232D" w:rsidP="00602B5E">
      <w:pPr>
        <w:pStyle w:val="preview-information-paragraph"/>
        <w:jc w:val="both"/>
        <w:rPr>
          <w:rFonts w:asciiTheme="minorHAnsi" w:hAnsiTheme="minorHAnsi" w:cstheme="minorHAnsi"/>
          <w:color w:val="3C3C3B"/>
          <w:lang w:val="es-AR"/>
        </w:rPr>
      </w:pPr>
    </w:p>
    <w:p w14:paraId="7CF21865" w14:textId="77777777" w:rsidR="00CC4D28" w:rsidRPr="00602B5E" w:rsidRDefault="00CC4D28" w:rsidP="00602B5E">
      <w:pPr>
        <w:pStyle w:val="preview-information-paragraph"/>
        <w:jc w:val="both"/>
        <w:rPr>
          <w:rFonts w:asciiTheme="minorHAnsi" w:hAnsiTheme="minorHAnsi" w:cstheme="minorHAnsi"/>
          <w:color w:val="3C3C3B"/>
          <w:lang w:val="es-AR"/>
        </w:rPr>
      </w:pPr>
    </w:p>
    <w:p w14:paraId="6585BE0D" w14:textId="77777777" w:rsidR="00602B5E" w:rsidRPr="003267F4" w:rsidRDefault="00602B5E" w:rsidP="003267F4">
      <w:pPr>
        <w:pStyle w:val="preview-information-paragraph"/>
        <w:jc w:val="both"/>
        <w:rPr>
          <w:rFonts w:asciiTheme="minorHAnsi" w:hAnsiTheme="minorHAnsi" w:cstheme="minorHAnsi"/>
          <w:lang w:val="es-AR"/>
        </w:rPr>
      </w:pPr>
    </w:p>
    <w:p w14:paraId="7A474AD5" w14:textId="77777777" w:rsidR="000976D7" w:rsidRPr="00B666BA" w:rsidRDefault="000976D7" w:rsidP="00B666BA">
      <w:pPr>
        <w:pStyle w:val="preview-information-paragraph"/>
        <w:jc w:val="both"/>
        <w:rPr>
          <w:rFonts w:asciiTheme="minorHAnsi" w:hAnsiTheme="minorHAnsi" w:cstheme="minorHAnsi"/>
          <w:color w:val="3C3C3B"/>
          <w:lang w:val="es-AR"/>
        </w:rPr>
      </w:pPr>
    </w:p>
    <w:p w14:paraId="75472DB5" w14:textId="77777777" w:rsidR="00B666BA" w:rsidRPr="00EE3703" w:rsidRDefault="00B666BA" w:rsidP="00EE3703">
      <w:pPr>
        <w:pStyle w:val="preview-information-paragraph"/>
        <w:jc w:val="both"/>
        <w:rPr>
          <w:rFonts w:asciiTheme="minorHAnsi" w:hAnsiTheme="minorHAnsi" w:cstheme="minorHAnsi"/>
          <w:color w:val="3C3C3B"/>
          <w:lang w:val="es-AR"/>
        </w:rPr>
      </w:pPr>
    </w:p>
    <w:p w14:paraId="41696BA2" w14:textId="77777777" w:rsidR="00EE3703" w:rsidRPr="00EE3703" w:rsidRDefault="00EE3703" w:rsidP="00EE3703">
      <w:pPr>
        <w:jc w:val="both"/>
        <w:rPr>
          <w:rFonts w:cstheme="minorHAnsi"/>
          <w:lang w:val="es-AR"/>
        </w:rPr>
      </w:pPr>
    </w:p>
    <w:sectPr w:rsidR="00EE3703" w:rsidRPr="00EE37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Rounded-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15"/>
    <w:rsid w:val="000976D7"/>
    <w:rsid w:val="002C459A"/>
    <w:rsid w:val="003267F4"/>
    <w:rsid w:val="00565C15"/>
    <w:rsid w:val="00602B5E"/>
    <w:rsid w:val="00683F8E"/>
    <w:rsid w:val="007F322D"/>
    <w:rsid w:val="008274E9"/>
    <w:rsid w:val="008E5339"/>
    <w:rsid w:val="00921107"/>
    <w:rsid w:val="00987D45"/>
    <w:rsid w:val="009D3CF1"/>
    <w:rsid w:val="00B666BA"/>
    <w:rsid w:val="00CC4D28"/>
    <w:rsid w:val="00CD1B9F"/>
    <w:rsid w:val="00D16563"/>
    <w:rsid w:val="00D6232D"/>
    <w:rsid w:val="00EB6AB4"/>
    <w:rsid w:val="00EE3703"/>
    <w:rsid w:val="00EE4923"/>
    <w:rsid w:val="00F25200"/>
    <w:rsid w:val="00FA41F9"/>
    <w:rsid w:val="00FC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3ADB"/>
  <w15:chartTrackingRefBased/>
  <w15:docId w15:val="{EDFC78F4-FDF8-40E9-A97B-CE1E146B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view-information-paragraph">
    <w:name w:val="preview-information-paragraph"/>
    <w:basedOn w:val="Normal"/>
    <w:rsid w:val="00EE37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4737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Magnelli</dc:creator>
  <cp:keywords/>
  <dc:description/>
  <cp:lastModifiedBy>María Eugenia Magnelli</cp:lastModifiedBy>
  <cp:revision>3</cp:revision>
  <dcterms:created xsi:type="dcterms:W3CDTF">2022-08-12T19:56:00Z</dcterms:created>
  <dcterms:modified xsi:type="dcterms:W3CDTF">2022-08-12T19:57:00Z</dcterms:modified>
</cp:coreProperties>
</file>